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endnotes.xml" ContentType="application/vnd.openxmlformats-officedocument.wordprocessingml.endnot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ody>
    <w:p>
      <w:pPr>
        <w:pStyle w:val="900"/>
        <w:pBdr/>
        <w:spacing/>
        <w:ind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Universidade Brasil celebra excelência e inovação do curso de Medicina</w:t>
      </w:r>
      <w:r>
        <w:rPr>
          <w:rFonts w:ascii="Arial" w:hAnsi="Arial" w:cs="Arial"/>
          <w:b/>
          <w:bCs/>
          <w:sz w:val="28"/>
          <w:szCs w:val="28"/>
        </w:rPr>
      </w:r>
      <w:r>
        <w:rPr>
          <w:rFonts w:ascii="Arial" w:hAnsi="Arial" w:cs="Arial"/>
          <w:b/>
          <w:bCs/>
          <w:sz w:val="28"/>
          <w:szCs w:val="28"/>
        </w:rPr>
      </w:r>
    </w:p>
    <w:p>
      <w:pPr>
        <w:pStyle w:val="901"/>
        <w:pBdr/>
        <w:spacing/>
        <w:ind/>
        <w:rPr>
          <w:rFonts w:ascii="Arial" w:hAnsi="Arial" w:cs="Arial"/>
        </w:rPr>
      </w:pPr>
      <w:r>
        <w:rPr>
          <w:rFonts w:ascii="Arial" w:hAnsi="Arial" w:cs="Arial"/>
        </w:rPr>
        <w:t xml:space="preserve">Referência no interior de SP, a instituição formou quase 2.500 médicos em duas décadas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Bdr/>
        <w:spacing/>
        <w:ind/>
        <w:rPr>
          <w:rFonts w:ascii="Arial" w:hAnsi="Arial" w:cs="Arial"/>
        </w:rPr>
      </w:pPr>
      <w:r>
        <w:rPr>
          <w:rFonts w:ascii="Arial" w:hAnsi="Arial" w:cs="Arial"/>
        </w:rPr>
        <mc:AlternateContent>
          <mc:Choice Requires="wpg">
            <w:drawing>
              <wp:inline xmlns:wp="http://schemas.openxmlformats.org/drawingml/2006/wordprocessingDrawing" distT="0" distB="0" distL="0" distR="0">
                <wp:extent cx="5176031" cy="3448050"/>
                <wp:effectExtent l="0" t="0" r="5715" b="0"/>
                <wp:docPr id="1" name="Imagem 1" descr="Auditório com pessoas sentadas&#10;&#10;O conteúdo gerado por IA pode estar incorre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29581079" name="Imagem 1" descr="Auditório com pessoas sentadas&#10;&#10;O conteúdo gerado por IA pode estar incorreto."/>
                        <pic:cNvPicPr>
                          <a:picLocks noChangeAspect="1"/>
                        </pic:cNvPicPr>
                        <pic:nvPr/>
                      </pic:nvPicPr>
                      <pic:blipFill>
                        <a:blip r:embed="rId8"/>
                        <a:stretch/>
                      </pic:blipFill>
                      <pic:spPr bwMode="auto">
                        <a:xfrm>
                          <a:off x="0" y="0"/>
                          <a:ext cx="5176874" cy="344861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0" o:spid="_x0000_s0" type="#_x0000_t75" style="width:407.56pt;height:271.50pt;mso-wrap-distance-left:0.00pt;mso-wrap-distance-top:0.00pt;mso-wrap-distance-right:0.00pt;mso-wrap-distance-bottom:0.00pt;z-index:1;" stroked="false">
                <v:imagedata r:id="rId8" o:title=""/>
                <o:lock v:ext="edit" rotation="t"/>
              </v:shape>
            </w:pict>
          </mc:Fallback>
        </mc:AlternateConten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/>
        <w:ind/>
        <w:rPr>
          <w:rFonts w:ascii="Arial" w:hAnsi="Arial" w:cs="Arial"/>
        </w:rPr>
      </w:pPr>
      <w:r>
        <w:rPr>
          <w:rStyle w:val="903"/>
          <w:rFonts w:ascii="Arial" w:hAnsi="Arial" w:cs="Arial" w:eastAsiaTheme="majorEastAsia"/>
        </w:rPr>
        <w:t xml:space="preserve">Colação de grau de 198 novos médicos na Universidade Brasil, em Fernandópolis, interior de São Paulo. Foto: Divulgação 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/>
        <w:ind/>
        <w:rPr>
          <w:rFonts w:ascii="Arial" w:hAnsi="Arial" w:cs="Arial"/>
        </w:rPr>
      </w:pPr>
      <w:r>
        <w:rPr>
          <w:rStyle w:val="904"/>
          <w:rFonts w:ascii="Arial" w:hAnsi="Arial" w:cs="Arial" w:eastAsiaTheme="majorEastAsia"/>
        </w:rPr>
        <w:t xml:space="preserve">Da Redação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rPr>
          <w:rFonts w:ascii="Arial" w:hAnsi="Arial" w:cs="Arial"/>
        </w:rPr>
      </w:pPr>
      <w:r>
        <w:rPr>
          <w:rFonts w:ascii="Arial" w:hAnsi="Arial" w:cs="Arial"/>
        </w:rPr>
        <w:t xml:space="preserve">O curso de Medicina da Universidade Brasil (UB), campus Fernandópolis, se consolida como uma das principais referências em formação médica, no interior de São Paulo, há mais de duas décadas.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rPr>
          <w:rFonts w:ascii="Arial" w:hAnsi="Arial" w:cs="Arial"/>
        </w:rPr>
      </w:pPr>
      <w:r>
        <w:rPr>
          <w:rFonts w:ascii="Arial" w:hAnsi="Arial" w:cs="Arial"/>
        </w:rPr>
        <w:t xml:space="preserve">Desde sua p</w:t>
      </w:r>
      <w:r>
        <w:rPr>
          <w:rFonts w:ascii="Arial" w:hAnsi="Arial" w:cs="Arial"/>
        </w:rPr>
        <w:t xml:space="preserve">rimeira aula, em agosto de 2003, até hoje, a UB já formou quase 2.500 médicos, muitos deles com atuação destacada em diversas áreas, como: saúde pública, pesquisa e docência, incluindo profissionais que hoje integram o corpo docente da própria instituição.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rPr>
          <w:rFonts w:ascii="Arial" w:hAnsi="Arial" w:cs="Arial"/>
        </w:rPr>
      </w:pPr>
      <w:r>
        <w:rPr>
          <w:rFonts w:ascii="Arial" w:hAnsi="Arial" w:cs="Arial"/>
        </w:rPr>
        <w:t xml:space="preserve">O Centro de Simulação Realística Prof. Luiz Antônio Baraldi e a Policlínica Dr. Márcio </w:t>
      </w:r>
      <w:r>
        <w:rPr>
          <w:rFonts w:ascii="Arial" w:hAnsi="Arial" w:cs="Arial"/>
        </w:rPr>
        <w:t xml:space="preserve">Gaggini</w:t>
      </w:r>
      <w:r>
        <w:rPr>
          <w:rFonts w:ascii="Arial" w:hAnsi="Arial" w:cs="Arial"/>
        </w:rPr>
        <w:t xml:space="preserve">, inaugurados em 2024, são duas grandes conquistas da UB, representando um grande diferencial na qualidade da formação médica ao integrar teoria, prática e tecnologia em benefício dos alunos e da comunidade.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rPr>
          <w:rFonts w:ascii="Arial" w:hAnsi="Arial" w:cs="Arial"/>
        </w:rPr>
      </w:pPr>
      <w:r>
        <w:rPr>
          <w:rFonts w:ascii="Arial" w:hAnsi="Arial" w:cs="Arial"/>
        </w:rPr>
        <w:t xml:space="preserve">A UB é uma instituição comprometida com a excelência acadêmica há mais de cinco décadas e tem investido em seu processo de internacionalização, firmando parcerias com instituições de diversos países, como China e </w:t>
      </w:r>
      <w:r>
        <w:rPr>
          <w:rFonts w:ascii="Arial" w:hAnsi="Arial" w:cs="Arial"/>
        </w:rPr>
        <w:t xml:space="preserve">Argentina, com foco em cursos da área da saúde, principalmente Medicina. A iniciativa amplia oportunidades de intercâmbio acadêmico para alunos, pesquisadores e professores, contribuindo para a realização de estudos e novos aprendizados.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Nota máxima em avaliação do Ministério da Educação (MEC), o curso de Medicina é reconhecido por sua abordagem pedagógica</w:t>
      </w:r>
      <w:r>
        <w:rPr>
          <w:rFonts w:ascii="Arial" w:hAnsi="Arial" w:cs="Arial"/>
        </w:rPr>
        <w:t xml:space="preserve"> centrada no aluno e integrado à comunidade. Atualizada em 2024, a matriz curricular conta com competências técnicas e humanas, incorporando metodologias ativas e simulação realística às atividades, além de incentivar a produção científica entre os alunos.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UB também é signatária do Contrato Organizativo de Ação Pública Ensino-Saúde (COAPES), e mantém uma relação sólida entre ensino e Sistema Único de Saúde (SUS), com contrapartidas que beneficiam diretamente o sistema público de saúde da região.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Entre as ações promovidas ao longo do curso estão o Interligas, o Congresso Acadêmico d</w:t>
      </w:r>
      <w:r>
        <w:rPr>
          <w:rFonts w:ascii="Arial" w:hAnsi="Arial" w:cs="Arial"/>
        </w:rPr>
        <w:t xml:space="preserve">e Fernandópolis (COMFER) e o Simpósio Científico da Área da Saúde (SICAS), realizado durante o Congresso Acadêmico e Tecnológico (Contec), além de diversos projetos de extensão que aproximam os alunos da realidade social e estimulam a responsabilidade prof</w:t>
      </w:r>
      <w:r>
        <w:rPr>
          <w:rFonts w:ascii="Arial" w:hAnsi="Arial" w:cs="Arial"/>
        </w:rPr>
        <w:t xml:space="preserve">issional desde os primeiros semestres. “Seguimos olhando para o futuro, investindo em tecnologia, pesquisa e práticas humanizadas, para que os atuais e futuros alunos tenham a melhor formação possível”, afirma Bárbara Costa, reitora da Universidade Brasil.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Com estrutura moderna, e</w:t>
      </w:r>
      <w:r>
        <w:rPr>
          <w:rFonts w:ascii="Arial" w:hAnsi="Arial" w:cs="Arial"/>
        </w:rPr>
        <w:t xml:space="preserve">quipe qualificada e forte inserção regional, a Universidade Brasil projeta um futuro de ainda mais expansão e inovação para o curso de Medicina, mantendo o compromisso de formar médicos éticos, críticos e preparados para os desafios da saúde contemporânea.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jc w:val="both"/>
        <w:rPr>
          <w:rFonts w:ascii="Arial" w:hAnsi="Arial" w:cs="Arial"/>
        </w:rPr>
      </w:pPr>
      <w:r>
        <w:rPr>
          <w:rStyle w:val="904"/>
          <w:rFonts w:ascii="Arial" w:hAnsi="Arial" w:cs="Arial" w:eastAsiaTheme="majorEastAsia"/>
        </w:rPr>
        <w:t xml:space="preserve">Colação de grau de 198 alunos de Medicina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No início de junho, a Universidade Brasil celebrou a colação de grau de 198 alunos do curso de Medicina, marcando mais um capítulo importante em sua trajetória de excelência na formação em saúde. A cerimônia consagrou o</w:t>
      </w:r>
      <w:r>
        <w:rPr>
          <w:rFonts w:ascii="Arial" w:hAnsi="Arial" w:cs="Arial"/>
        </w:rPr>
        <w:t xml:space="preserve"> ingresso de 198 novos médicos à sociedade, simbolizando não apenas a conquista individual de cada formando, mas também o compromisso coletivo da instituição com a formação de profissionais éticos, preparados tecnicamente e conscientes do seu papel social.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 “Participar da formação profissional desses novos médicos é a certeza de que estamos cumprindo nossa missão. Aos novos alunos que chegarão, deixamos o convite: este é um espaço de formação acadêmica e, acima de tudo, de </w:t>
      </w:r>
      <w:r>
        <w:rPr>
          <w:rFonts w:ascii="Arial" w:hAnsi="Arial" w:cs="Arial"/>
        </w:rPr>
        <w:t xml:space="preserve">construção de futuros comprometidos com o bem-estar das pessoas”, finaliza Bárbara.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902"/>
        <w:pBdr/>
        <w:spacing w:line="276" w:lineRule="auto"/>
        <w:ind/>
        <w:jc w:val="both"/>
        <w:rPr>
          <w:rFonts w:ascii="Arial" w:hAnsi="Arial" w:cs="Arial"/>
        </w:rPr>
      </w:pPr>
      <w:r>
        <w:rPr>
          <w:rStyle w:val="904"/>
          <w:rFonts w:ascii="Arial" w:hAnsi="Arial" w:cs="Arial" w:eastAsiaTheme="majorEastAsia"/>
        </w:rPr>
        <w:t xml:space="preserve">Sobre a Universidade Brasil - </w:t>
      </w:r>
      <w:r>
        <w:rPr>
          <w:rFonts w:ascii="Arial" w:hAnsi="Arial" w:cs="Arial"/>
        </w:rPr>
        <w:t xml:space="preserve">A Universidade Brasil (UB) é uma instituição de ensino superior com mais de cinco décadas de história e se destaca pela formação de profissionais altamente qualificados e pelo compromisso com a excelência acadêmica. Com três </w:t>
      </w:r>
      <w:r>
        <w:rPr>
          <w:rFonts w:ascii="Arial" w:hAnsi="Arial" w:cs="Arial"/>
        </w:rPr>
        <w:t xml:space="preserve">Campus</w:t>
      </w:r>
      <w:r>
        <w:rPr>
          <w:rFonts w:ascii="Arial" w:hAnsi="Arial" w:cs="Arial"/>
        </w:rPr>
        <w:t xml:space="preserve">, um na capital paulista e outros dois no interior do estado, em Descalvado e Fernandópolis, e 25 polos de educação a distância em locais estratégicos, a UB oferece uma ampla gama de cursos presenciais e </w:t>
      </w:r>
      <w:r>
        <w:rPr>
          <w:rFonts w:ascii="Arial" w:hAnsi="Arial" w:cs="Arial"/>
        </w:rPr>
        <w:t xml:space="preserve">E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D. Reconhecida pelo Ministério da Educação (MEC) com nota máxima no curso de Medicina, no curso de Direito do campus de Fernandópolis, nos cursos E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D e em Conceito Institucional, a UB possui mais de 100 mil metros quadrados de área construída para fins educacionais e de serviços de apoio à comunidade, formando um ambiente próspero, sadio e seguro para a vivência universitária, proporcionando excel</w:t>
      </w:r>
      <w:r>
        <w:rPr>
          <w:rFonts w:ascii="Arial" w:hAnsi="Arial" w:cs="Arial"/>
        </w:rPr>
        <w:t xml:space="preserve">ência no ensino e aprendizagem de forma completa. Referência no ensino superior, a instituição mantém seu compromisso com a responsabilidade social, a sustentabilidade e a inovação, preparando seus alunos para os desafios de um mundo em constante evolução.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Bdr/>
        <w:spacing/>
        <w:ind/>
        <w:rPr>
          <w:rFonts w:ascii="Arial" w:hAnsi="Arial" w:cs="Arial"/>
        </w:rPr>
      </w:pPr>
      <w:r>
        <w:rPr>
          <w:rFonts w:ascii="Arial" w:hAnsi="Arial" w:cs="Arial"/>
        </w:rPr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Bdr/>
        <w:spacing/>
        <w:ind/>
        <w:rPr>
          <w:rFonts w:ascii="Arial" w:hAnsi="Arial" w:cs="Arial"/>
        </w:rPr>
      </w:pPr>
      <w:r>
        <w:rPr>
          <w:rFonts w:ascii="Arial" w:hAnsi="Arial" w:cs="Arial"/>
        </w:rPr>
        <w:t xml:space="preserve">Fonte: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Bdr/>
        <w:spacing/>
        <w:ind/>
        <w:rPr>
          <w:rFonts w:ascii="Arial" w:hAnsi="Arial" w:cs="Arial"/>
        </w:rPr>
      </w:pPr>
      <w:r>
        <w:rPr>
          <w:rFonts w:ascii="Arial" w:hAnsi="Arial" w:cs="Arial"/>
        </w:rPr>
        <w:t xml:space="preserve">REDAÇÃO do jornal. </w:t>
      </w:r>
      <w:r>
        <w:rPr>
          <w:rFonts w:ascii="Arial" w:hAnsi="Arial" w:cs="Arial"/>
        </w:rPr>
        <w:t xml:space="preserve">Universidade Brasil celebra excelência e inovação do curso de Medicina</w:t>
      </w:r>
      <w:r>
        <w:rPr>
          <w:rFonts w:ascii="Arial" w:hAnsi="Arial" w:cs="Arial"/>
        </w:rPr>
        <w:t xml:space="preserve">.</w:t>
      </w:r>
      <w:r>
        <w:rPr>
          <w:rFonts w:ascii="Arial" w:hAnsi="Arial" w:cs="Arial"/>
        </w:rPr>
        <w:t xml:space="preserve">ago.</w:t>
      </w:r>
      <w:r>
        <w:rPr>
          <w:rFonts w:ascii="Arial" w:hAnsi="Arial" w:cs="Arial"/>
        </w:rPr>
        <w:t xml:space="preserve">2025.</w:t>
      </w:r>
      <w:r>
        <w:rPr>
          <w:rFonts w:ascii="Arial" w:hAnsi="Arial" w:cs="Arial"/>
        </w:rPr>
        <w:t xml:space="preserve"> O Extra. net. Fernandópolis, </w:t>
      </w:r>
      <w:r>
        <w:rPr>
          <w:rFonts w:ascii="Arial" w:hAnsi="Arial" w:cs="Arial"/>
        </w:rPr>
        <w:t xml:space="preserve">Disponível em:</w:t>
      </w:r>
      <w:r>
        <w:rPr>
          <w:rFonts w:ascii="Arial" w:hAnsi="Arial" w:cs="Arial"/>
        </w:rPr>
        <w:t xml:space="preserve">h</w:t>
      </w:r>
      <w:r>
        <w:rPr>
          <w:rFonts w:ascii="Arial" w:hAnsi="Arial" w:cs="Arial"/>
        </w:rPr>
        <w:t xml:space="preserve">ttps://oextra.net/52392/universidade-brasil-celebra-excelencia-e-inovacao-do-curso-de-medicina</w:t>
      </w:r>
      <w:r>
        <w:rPr>
          <w:rFonts w:ascii="Arial" w:hAnsi="Arial" w:cs="Arial"/>
        </w:rPr>
        <w:t xml:space="preserve">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sectPr>
      <w:footnotePr/>
      <w:endnotePr/>
      <w:type w:val="nextPage"/>
      <w:pgSz w:h="16838" w:orient="portrait" w:w="11906"/>
      <w:pgMar w:top="1417" w:right="1701" w:bottom="1417" w:left="1701" w:header="708" w:footer="708" w:gutter="0"/>
      <w:cols w:num="1" w:sep="0" w:space="708" w:equalWidt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 w:after="0" w:line="240" w:lineRule="auto"/>
        <w:ind/>
        <w:rPr/>
      </w:pPr>
      <w:r>
        <w:separator/>
      </w:r>
      <w:r/>
    </w:p>
  </w:endnote>
  <w:endnote w:type="continuationSeparator" w:id="0">
    <w:p>
      <w:pPr>
        <w:pBdr/>
        <w:spacing w:after="0" w:line="240" w:lineRule="auto"/>
        <w:ind/>
        <w:rPr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 w:after="0" w:line="240" w:lineRule="auto"/>
        <w:ind/>
        <w:rPr/>
      </w:pPr>
      <w:r>
        <w:separator/>
      </w:r>
      <w:r/>
    </w:p>
  </w:footnote>
  <w:footnote w:type="continuationSeparator" w:id="0">
    <w:p>
      <w:pPr>
        <w:pBdr/>
        <w:spacing w:after="0" w:line="240" w:lineRule="auto"/>
        <w:ind/>
        <w:rPr/>
      </w:pPr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hyphenationZone w:val="425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4"/>
        <w:szCs w:val="24"/>
        <w:lang w:val="pt-BR" w:eastAsia="en-US" w:bidi="ar-SA"/>
        <w14:ligatures w14:val="standardContextual"/>
      </w:rPr>
    </w:rPrDefault>
    <w:pPrDefault>
      <w:pPr>
        <w:pBdr/>
        <w:spacing w:after="160" w:afterAutospacing="0" w:before="0" w:beforeAutospacing="0" w:line="278" w:lineRule="auto"/>
        <w:ind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table" w:styleId="700">
    <w:name w:val="Table Grid"/>
    <w:basedOn w:val="878"/>
    <w:uiPriority w:val="59"/>
    <w:pPr>
      <w:pBdr/>
      <w:spacing w:after="0" w:line="240" w:lineRule="auto"/>
      <w:ind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1">
    <w:name w:val="Table Grid Light"/>
    <w:basedOn w:val="878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2">
    <w:name w:val="Plain Table 1"/>
    <w:basedOn w:val="878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3">
    <w:name w:val="Plain Table 2"/>
    <w:basedOn w:val="878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4">
    <w:name w:val="Plain Table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5">
    <w:name w:val="Plain Table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6">
    <w:name w:val="Plain Table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7">
    <w:name w:val="Grid Table 1 Light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8">
    <w:name w:val="Grid Table 1 Light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9">
    <w:name w:val="Grid Table 1 Light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0">
    <w:name w:val="Grid Table 1 Light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1">
    <w:name w:val="Grid Table 1 Light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2">
    <w:name w:val="Grid Table 1 Light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3">
    <w:name w:val="Grid Table 1 Light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4">
    <w:name w:val="Grid Table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5">
    <w:name w:val="Grid Table 2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6">
    <w:name w:val="Grid Table 2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7">
    <w:name w:val="Grid Table 2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8">
    <w:name w:val="Grid Table 2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9">
    <w:name w:val="Grid Table 2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0">
    <w:name w:val="Grid Table 2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1">
    <w:name w:val="Grid Table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2">
    <w:name w:val="Grid Table 3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3">
    <w:name w:val="Grid Table 3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4">
    <w:name w:val="Grid Table 3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5">
    <w:name w:val="Grid Table 3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6">
    <w:name w:val="Grid Table 3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7">
    <w:name w:val="Grid Table 3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8">
    <w:name w:val="Grid Table 4"/>
    <w:basedOn w:val="878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9">
    <w:name w:val="Grid Table 4 - Accent 1"/>
    <w:basedOn w:val="878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c2e5f5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c2e5f5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0">
    <w:name w:val="Grid Table 4 - Accent 2"/>
    <w:basedOn w:val="878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1">
    <w:name w:val="Grid Table 4 - Accent 3"/>
    <w:basedOn w:val="878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2">
    <w:name w:val="Grid Table 4 - Accent 4"/>
    <w:basedOn w:val="878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3">
    <w:name w:val="Grid Table 4 - Accent 5"/>
    <w:basedOn w:val="878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4">
    <w:name w:val="Grid Table 4 - Accent 6"/>
    <w:basedOn w:val="878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5">
    <w:name w:val="Grid Table 5 Dark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6">
    <w:name w:val="Grid Table 5 Dark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c0e4f5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71c3e8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71c3e8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7">
    <w:name w:val="Grid Table 5 Dark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3d7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f5bea1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f5bea1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97132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97132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97132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97132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8">
    <w:name w:val="Grid Table 5 Dark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c1f0c7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72de81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72de81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196b24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196b24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196b24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196b24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9">
    <w:name w:val="Grid Table 5 Dark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c9edfb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86d7f6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86d7f6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0f9ed5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0f9ed5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0f9ed5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0f9ed5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0">
    <w:name w:val="Grid Table 5 Dark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f2ceee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e190d8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e190d8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1">
    <w:name w:val="Grid Table 5 Dark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d9f2d0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a9e294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a9e294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2">
    <w:name w:val="Grid Table 6 Colorful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43">
    <w:name w:val="Grid Table 6 Colorful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1b7aa6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1b7aa6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1b7aa6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1b7aa6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44">
    <w:name w:val="Grid Table 6 Colorful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45">
    <w:name w:val="Grid Table 6 Colorful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f3f15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f3f15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0f3f15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f3f15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46">
    <w:name w:val="Grid Table 6 Colorful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47">
    <w:name w:val="Grid Table 6 Colorful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48">
    <w:name w:val="Grid Table 6 Colorful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49">
    <w:name w:val="Grid Table 7 Colorful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0">
    <w:name w:val="Grid Table 7 Colorful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1b7aa6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2Horz">
      <w:rPr>
        <w:rFonts w:ascii="Arial" w:hAnsi="Arial"/>
        <w:color w:val="1b7aa6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1b7aa6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1b7aa6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1b7aa6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1b7aa6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1">
    <w:name w:val="Grid Table 7 Colorful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Horz">
      <w:rPr>
        <w:rFonts w:ascii="Arial" w:hAnsi="Arial"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2">
    <w:name w:val="Grid Table 7 Colorful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0f3f15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Horz">
      <w:rPr>
        <w:rFonts w:ascii="Arial" w:hAnsi="Arial"/>
        <w:color w:val="0f3f15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0f3f15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0f3f15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0f3f15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0f3f15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3">
    <w:name w:val="Grid Table 7 Colorful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Horz">
      <w:rPr>
        <w:rFonts w:ascii="Arial" w:hAnsi="Arial"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4">
    <w:name w:val="Grid Table 7 Colorful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5d1956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Horz">
      <w:rPr>
        <w:rFonts w:ascii="Arial" w:hAnsi="Arial"/>
        <w:color w:val="5d1956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d1956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5d1956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5d1956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5d1956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5">
    <w:name w:val="Grid Table 7 Colorful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2e621b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Horz">
      <w:rPr>
        <w:rFonts w:ascii="Arial" w:hAnsi="Arial"/>
        <w:color w:val="2e621b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e621b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2e621b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e621b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e621b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6">
    <w:name w:val="List Table 1 Light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7">
    <w:name w:val="List Table 1 Light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8">
    <w:name w:val="List Table 1 Light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9">
    <w:name w:val="List Table 1 Light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0">
    <w:name w:val="List Table 1 Light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1">
    <w:name w:val="List Table 1 Light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2">
    <w:name w:val="List Table 1 Light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3">
    <w:name w:val="List Table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4">
    <w:name w:val="List Table 2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5">
    <w:name w:val="List Table 2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6">
    <w:name w:val="List Table 2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7">
    <w:name w:val="List Table 2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8">
    <w:name w:val="List Table 2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9">
    <w:name w:val="List Table 2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0">
    <w:name w:val="List Table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1">
    <w:name w:val="List Table 3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2">
    <w:name w:val="List Table 3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3">
    <w:name w:val="List Table 3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48d45b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4">
    <w:name w:val="List Table 3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5">
    <w:name w:val="List Table 3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d86dcc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6">
    <w:name w:val="List Table 3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8fd974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7">
    <w:name w:val="List Table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8">
    <w:name w:val="List Table 4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9">
    <w:name w:val="List Table 4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97132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0">
    <w:name w:val="List Table 4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196b24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1">
    <w:name w:val="List Table 4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0f9ed5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2">
    <w:name w:val="List Table 4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3">
    <w:name w:val="List Table 4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4">
    <w:name w:val="List Table 5 Dark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85">
    <w:name w:val="List Table 5 Dark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156082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86">
    <w:name w:val="List Table 5 Dark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2ab86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87">
    <w:name w:val="List Table 5 Dark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48d45b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48d45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48d45b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48d45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48d45b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88">
    <w:name w:val="List Table 5 Dark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60cbf4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89">
    <w:name w:val="List Table 5 Dark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d86dcc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d86dc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d86dcc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d86dc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d86dcc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0">
    <w:name w:val="List Table 5 Dark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8fd974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8fd974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8fd974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8fd974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8fd974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1">
    <w:name w:val="List Table 6 Colorful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2">
    <w:name w:val="List Table 6 Colorful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c384c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c384c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0c384c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c384c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3">
    <w:name w:val="List Table 6 Colorful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4">
    <w:name w:val="List Table 6 Colorful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0862e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0862e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20862e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0862e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5">
    <w:name w:val="List Table 6 Colorful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6">
    <w:name w:val="List Table 6 Colorful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6288a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6288a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96288a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6288a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7">
    <w:name w:val="List Table 6 Colorful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7992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7992a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47992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7992a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8">
    <w:name w:val="List Table 7 Colorful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9">
    <w:name w:val="List Table 7 Colorful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2Horz">
      <w:rPr>
        <w:rFonts w:ascii="Arial" w:hAnsi="Arial"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0c384c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0">
    <w:name w:val="List Table 7 Colorful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2Horz">
      <w:rPr>
        <w:rFonts w:ascii="Arial" w:hAnsi="Arial"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1">
    <w:name w:val="List Table 7 Colorful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2Horz">
      <w:rPr>
        <w:rFonts w:ascii="Arial" w:hAnsi="Arial"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0862e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2">
    <w:name w:val="List Table 7 Colorful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2Horz">
      <w:rPr>
        <w:rFonts w:ascii="Arial" w:hAnsi="Arial"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3">
    <w:name w:val="List Table 7 Colorful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2Horz">
      <w:rPr>
        <w:rFonts w:ascii="Arial" w:hAnsi="Arial"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6288a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4">
    <w:name w:val="List Table 7 Colorful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2Horz">
      <w:rPr>
        <w:rFonts w:ascii="Arial" w:hAnsi="Arial"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7992a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5">
    <w:name w:val="Lined - Accent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6">
    <w:name w:val="Lined - Accent 1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9ed6ef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9ed6ef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7">
    <w:name w:val="Lined - Accent 2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8">
    <w:name w:val="Lined - Accent 3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9">
    <w:name w:val="Lined - Accent 4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0">
    <w:name w:val="Lined - Accent 5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1">
    <w:name w:val="Lined - Accent 6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2">
    <w:name w:val="Bordered &amp; Lined - Accent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3">
    <w:name w:val="Bordered &amp; Lined - Accent 1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9ed6ef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9ed6ef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4">
    <w:name w:val="Bordered &amp; Lined - Accent 2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5">
    <w:name w:val="Bordered &amp; Lined - Accent 3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6">
    <w:name w:val="Bordered &amp; Lined - Accent 4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7">
    <w:name w:val="Bordered &amp; Lined - Accent 5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8">
    <w:name w:val="Bordered &amp; Lined - Accent 6"/>
    <w:basedOn w:val="878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9">
    <w:name w:val="Bordered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0">
    <w:name w:val="Bordered - Accent 1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1">
    <w:name w:val="Bordered - Accent 2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2">
    <w:name w:val="Bordered - Accent 3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3">
    <w:name w:val="Bordered - Accent 4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4">
    <w:name w:val="Bordered - Accent 5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5">
    <w:name w:val="Bordered - Accent 6"/>
    <w:basedOn w:val="878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character" w:styleId="826">
    <w:name w:val="Heading 1 Char"/>
    <w:basedOn w:val="877"/>
    <w:link w:val="868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character" w:styleId="827">
    <w:name w:val="Heading 2 Char"/>
    <w:basedOn w:val="877"/>
    <w:link w:val="869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character" w:styleId="828">
    <w:name w:val="Heading 3 Char"/>
    <w:basedOn w:val="877"/>
    <w:link w:val="870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character" w:styleId="829">
    <w:name w:val="Heading 4 Char"/>
    <w:basedOn w:val="877"/>
    <w:link w:val="871"/>
    <w:uiPriority w:val="9"/>
    <w:pPr>
      <w:pBdr/>
      <w:spacing/>
      <w:ind/>
    </w:pPr>
    <w:rPr>
      <w:rFonts w:ascii="Arial" w:hAnsi="Arial" w:eastAsia="Arial" w:cs="Arial"/>
      <w:i/>
      <w:iCs/>
      <w:color w:val="0f4761" w:themeColor="accent1" w:themeShade="BF"/>
    </w:rPr>
  </w:style>
  <w:style w:type="character" w:styleId="830">
    <w:name w:val="Heading 5 Char"/>
    <w:basedOn w:val="877"/>
    <w:link w:val="872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</w:rPr>
  </w:style>
  <w:style w:type="character" w:styleId="831">
    <w:name w:val="Heading 6 Char"/>
    <w:basedOn w:val="877"/>
    <w:link w:val="873"/>
    <w:uiPriority w:val="9"/>
    <w:pPr>
      <w:pBdr/>
      <w:spacing/>
      <w:ind/>
    </w:pPr>
    <w:rPr>
      <w:rFonts w:ascii="Arial" w:hAnsi="Arial" w:eastAsia="Arial" w:cs="Arial"/>
      <w:i/>
      <w:iCs/>
      <w:color w:val="595959" w:themeColor="text1" w:themeTint="A6"/>
    </w:rPr>
  </w:style>
  <w:style w:type="character" w:styleId="832">
    <w:name w:val="Heading 7 Char"/>
    <w:basedOn w:val="877"/>
    <w:link w:val="874"/>
    <w:uiPriority w:val="9"/>
    <w:pPr>
      <w:pBdr/>
      <w:spacing/>
      <w:ind/>
    </w:pPr>
    <w:rPr>
      <w:rFonts w:ascii="Arial" w:hAnsi="Arial" w:eastAsia="Arial" w:cs="Arial"/>
      <w:color w:val="595959" w:themeColor="text1" w:themeTint="A6"/>
    </w:rPr>
  </w:style>
  <w:style w:type="character" w:styleId="833">
    <w:name w:val="Heading 8 Char"/>
    <w:basedOn w:val="877"/>
    <w:link w:val="875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834">
    <w:name w:val="Heading 9 Char"/>
    <w:basedOn w:val="877"/>
    <w:link w:val="876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835">
    <w:name w:val="Title Char"/>
    <w:basedOn w:val="877"/>
    <w:link w:val="889"/>
    <w:uiPriority w:val="10"/>
    <w:pPr>
      <w:pBdr/>
      <w:spacing/>
      <w:ind/>
    </w:pPr>
    <w:rPr>
      <w:rFonts w:ascii="Arial" w:hAnsi="Arial" w:eastAsia="Arial" w:cs="Arial"/>
      <w:spacing w:val="-10"/>
      <w:sz w:val="56"/>
      <w:szCs w:val="56"/>
    </w:rPr>
  </w:style>
  <w:style w:type="character" w:styleId="836">
    <w:name w:val="Subtitle Char"/>
    <w:basedOn w:val="877"/>
    <w:link w:val="891"/>
    <w:uiPriority w:val="11"/>
    <w:pPr>
      <w:pBdr/>
      <w:spacing/>
      <w:ind/>
    </w:pPr>
    <w:rPr>
      <w:color w:val="595959" w:themeColor="text1" w:themeTint="A6"/>
      <w:spacing w:val="15"/>
      <w:sz w:val="28"/>
      <w:szCs w:val="28"/>
    </w:rPr>
  </w:style>
  <w:style w:type="character" w:styleId="837">
    <w:name w:val="Quote Char"/>
    <w:basedOn w:val="877"/>
    <w:link w:val="893"/>
    <w:uiPriority w:val="29"/>
    <w:pPr>
      <w:pBdr/>
      <w:spacing/>
      <w:ind/>
    </w:pPr>
    <w:rPr>
      <w:i/>
      <w:iCs/>
      <w:color w:val="404040" w:themeColor="text1" w:themeTint="BF"/>
    </w:rPr>
  </w:style>
  <w:style w:type="character" w:styleId="838">
    <w:name w:val="Intense Quote Char"/>
    <w:basedOn w:val="877"/>
    <w:link w:val="897"/>
    <w:uiPriority w:val="30"/>
    <w:pPr>
      <w:pBdr/>
      <w:spacing/>
      <w:ind/>
    </w:pPr>
    <w:rPr>
      <w:i/>
      <w:iCs/>
      <w:color w:val="0f4761" w:themeColor="accent1" w:themeShade="BF"/>
    </w:rPr>
  </w:style>
  <w:style w:type="paragraph" w:styleId="839">
    <w:name w:val="No Spacing"/>
    <w:basedOn w:val="867"/>
    <w:uiPriority w:val="1"/>
    <w:qFormat/>
    <w:pPr>
      <w:pBdr/>
      <w:spacing w:after="0" w:line="240" w:lineRule="auto"/>
      <w:ind/>
    </w:pPr>
  </w:style>
  <w:style w:type="character" w:styleId="840">
    <w:name w:val="Subtle Emphasis"/>
    <w:basedOn w:val="877"/>
    <w:uiPriority w:val="19"/>
    <w:qFormat/>
    <w:pPr>
      <w:pBdr/>
      <w:spacing/>
      <w:ind/>
    </w:pPr>
    <w:rPr>
      <w:i/>
      <w:iCs/>
      <w:color w:val="404040" w:themeColor="text1" w:themeTint="BF"/>
    </w:rPr>
  </w:style>
  <w:style w:type="character" w:styleId="841">
    <w:name w:val="Subtle Reference"/>
    <w:basedOn w:val="877"/>
    <w:uiPriority w:val="31"/>
    <w:qFormat/>
    <w:pPr>
      <w:pBdr/>
      <w:spacing/>
      <w:ind/>
    </w:pPr>
    <w:rPr>
      <w:smallCaps/>
      <w:color w:val="5a5a5a" w:themeColor="text1" w:themeTint="A5"/>
    </w:rPr>
  </w:style>
  <w:style w:type="character" w:styleId="842">
    <w:name w:val="Book Title"/>
    <w:basedOn w:val="877"/>
    <w:uiPriority w:val="33"/>
    <w:qFormat/>
    <w:pPr>
      <w:pBdr/>
      <w:spacing/>
      <w:ind/>
    </w:pPr>
    <w:rPr>
      <w:b/>
      <w:bCs/>
      <w:i/>
      <w:iCs/>
      <w:spacing w:val="5"/>
    </w:rPr>
  </w:style>
  <w:style w:type="paragraph" w:styleId="843">
    <w:name w:val="Header"/>
    <w:basedOn w:val="867"/>
    <w:link w:val="844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844">
    <w:name w:val="Header Char"/>
    <w:basedOn w:val="877"/>
    <w:link w:val="843"/>
    <w:uiPriority w:val="99"/>
    <w:pPr>
      <w:pBdr/>
      <w:spacing/>
      <w:ind/>
    </w:pPr>
  </w:style>
  <w:style w:type="paragraph" w:styleId="845">
    <w:name w:val="Footer"/>
    <w:basedOn w:val="867"/>
    <w:link w:val="846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846">
    <w:name w:val="Footer Char"/>
    <w:basedOn w:val="877"/>
    <w:link w:val="845"/>
    <w:uiPriority w:val="99"/>
    <w:pPr>
      <w:pBdr/>
      <w:spacing/>
      <w:ind/>
    </w:pPr>
  </w:style>
  <w:style w:type="paragraph" w:styleId="847">
    <w:name w:val="Caption"/>
    <w:basedOn w:val="867"/>
    <w:next w:val="867"/>
    <w:uiPriority w:val="35"/>
    <w:unhideWhenUsed/>
    <w:qFormat/>
    <w:pPr>
      <w:pBdr/>
      <w:spacing w:after="200" w:line="240" w:lineRule="auto"/>
      <w:ind/>
    </w:pPr>
    <w:rPr>
      <w:i/>
      <w:iCs/>
      <w:color w:val="0e2841" w:themeColor="text2"/>
      <w:sz w:val="18"/>
      <w:szCs w:val="18"/>
    </w:rPr>
  </w:style>
  <w:style w:type="paragraph" w:styleId="848">
    <w:name w:val="footnote text"/>
    <w:basedOn w:val="867"/>
    <w:link w:val="849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849">
    <w:name w:val="Footnote Text Char"/>
    <w:basedOn w:val="877"/>
    <w:link w:val="848"/>
    <w:uiPriority w:val="99"/>
    <w:semiHidden/>
    <w:pPr>
      <w:pBdr/>
      <w:spacing/>
      <w:ind/>
    </w:pPr>
    <w:rPr>
      <w:sz w:val="20"/>
      <w:szCs w:val="20"/>
    </w:rPr>
  </w:style>
  <w:style w:type="character" w:styleId="850">
    <w:name w:val="footnote reference"/>
    <w:basedOn w:val="877"/>
    <w:uiPriority w:val="99"/>
    <w:semiHidden/>
    <w:unhideWhenUsed/>
    <w:pPr>
      <w:pBdr/>
      <w:spacing/>
      <w:ind/>
    </w:pPr>
    <w:rPr>
      <w:vertAlign w:val="superscript"/>
    </w:rPr>
  </w:style>
  <w:style w:type="paragraph" w:styleId="851">
    <w:name w:val="endnote text"/>
    <w:basedOn w:val="867"/>
    <w:link w:val="852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852">
    <w:name w:val="Endnote Text Char"/>
    <w:basedOn w:val="877"/>
    <w:link w:val="851"/>
    <w:uiPriority w:val="99"/>
    <w:semiHidden/>
    <w:pPr>
      <w:pBdr/>
      <w:spacing/>
      <w:ind/>
    </w:pPr>
    <w:rPr>
      <w:sz w:val="20"/>
      <w:szCs w:val="20"/>
    </w:rPr>
  </w:style>
  <w:style w:type="character" w:styleId="853">
    <w:name w:val="endnote reference"/>
    <w:basedOn w:val="877"/>
    <w:uiPriority w:val="99"/>
    <w:semiHidden/>
    <w:unhideWhenUsed/>
    <w:pPr>
      <w:pBdr/>
      <w:spacing/>
      <w:ind/>
    </w:pPr>
    <w:rPr>
      <w:vertAlign w:val="superscript"/>
    </w:rPr>
  </w:style>
  <w:style w:type="character" w:styleId="854">
    <w:name w:val="Hyperlink"/>
    <w:basedOn w:val="877"/>
    <w:uiPriority w:val="99"/>
    <w:unhideWhenUsed/>
    <w:pPr>
      <w:pBdr/>
      <w:spacing/>
      <w:ind/>
    </w:pPr>
    <w:rPr>
      <w:color w:val="0563c1" w:themeColor="hyperlink"/>
      <w:u w:val="single"/>
    </w:rPr>
  </w:style>
  <w:style w:type="character" w:styleId="855">
    <w:name w:val="FollowedHyperlink"/>
    <w:basedOn w:val="877"/>
    <w:uiPriority w:val="99"/>
    <w:semiHidden/>
    <w:unhideWhenUsed/>
    <w:pPr>
      <w:pBdr/>
      <w:spacing/>
      <w:ind/>
    </w:pPr>
    <w:rPr>
      <w:color w:val="954f72" w:themeColor="followedHyperlink"/>
      <w:u w:val="single"/>
    </w:rPr>
  </w:style>
  <w:style w:type="paragraph" w:styleId="856">
    <w:name w:val="toc 1"/>
    <w:basedOn w:val="867"/>
    <w:next w:val="867"/>
    <w:uiPriority w:val="39"/>
    <w:unhideWhenUsed/>
    <w:pPr>
      <w:pBdr/>
      <w:spacing w:after="100"/>
      <w:ind/>
    </w:pPr>
  </w:style>
  <w:style w:type="paragraph" w:styleId="857">
    <w:name w:val="toc 2"/>
    <w:basedOn w:val="867"/>
    <w:next w:val="867"/>
    <w:uiPriority w:val="39"/>
    <w:unhideWhenUsed/>
    <w:pPr>
      <w:pBdr/>
      <w:spacing w:after="100"/>
      <w:ind w:left="220"/>
    </w:pPr>
  </w:style>
  <w:style w:type="paragraph" w:styleId="858">
    <w:name w:val="toc 3"/>
    <w:basedOn w:val="867"/>
    <w:next w:val="867"/>
    <w:uiPriority w:val="39"/>
    <w:unhideWhenUsed/>
    <w:pPr>
      <w:pBdr/>
      <w:spacing w:after="100"/>
      <w:ind w:left="440"/>
    </w:pPr>
  </w:style>
  <w:style w:type="paragraph" w:styleId="859">
    <w:name w:val="toc 4"/>
    <w:basedOn w:val="867"/>
    <w:next w:val="867"/>
    <w:uiPriority w:val="39"/>
    <w:unhideWhenUsed/>
    <w:pPr>
      <w:pBdr/>
      <w:spacing w:after="100"/>
      <w:ind w:left="660"/>
    </w:pPr>
  </w:style>
  <w:style w:type="paragraph" w:styleId="860">
    <w:name w:val="toc 5"/>
    <w:basedOn w:val="867"/>
    <w:next w:val="867"/>
    <w:uiPriority w:val="39"/>
    <w:unhideWhenUsed/>
    <w:pPr>
      <w:pBdr/>
      <w:spacing w:after="100"/>
      <w:ind w:left="880"/>
    </w:pPr>
  </w:style>
  <w:style w:type="paragraph" w:styleId="861">
    <w:name w:val="toc 6"/>
    <w:basedOn w:val="867"/>
    <w:next w:val="867"/>
    <w:uiPriority w:val="39"/>
    <w:unhideWhenUsed/>
    <w:pPr>
      <w:pBdr/>
      <w:spacing w:after="100"/>
      <w:ind w:left="1100"/>
    </w:pPr>
  </w:style>
  <w:style w:type="paragraph" w:styleId="862">
    <w:name w:val="toc 7"/>
    <w:basedOn w:val="867"/>
    <w:next w:val="867"/>
    <w:uiPriority w:val="39"/>
    <w:unhideWhenUsed/>
    <w:pPr>
      <w:pBdr/>
      <w:spacing w:after="100"/>
      <w:ind w:left="1320"/>
    </w:pPr>
  </w:style>
  <w:style w:type="paragraph" w:styleId="863">
    <w:name w:val="toc 8"/>
    <w:basedOn w:val="867"/>
    <w:next w:val="867"/>
    <w:uiPriority w:val="39"/>
    <w:unhideWhenUsed/>
    <w:pPr>
      <w:pBdr/>
      <w:spacing w:after="100"/>
      <w:ind w:left="1540"/>
    </w:pPr>
  </w:style>
  <w:style w:type="paragraph" w:styleId="864">
    <w:name w:val="toc 9"/>
    <w:basedOn w:val="867"/>
    <w:next w:val="867"/>
    <w:uiPriority w:val="39"/>
    <w:unhideWhenUsed/>
    <w:pPr>
      <w:pBdr/>
      <w:spacing w:after="100"/>
      <w:ind w:left="1760"/>
    </w:pPr>
  </w:style>
  <w:style w:type="paragraph" w:styleId="865">
    <w:name w:val="TOC Heading"/>
    <w:uiPriority w:val="39"/>
    <w:unhideWhenUsed/>
    <w:pPr>
      <w:pBdr/>
      <w:spacing/>
      <w:ind/>
    </w:pPr>
  </w:style>
  <w:style w:type="paragraph" w:styleId="866">
    <w:name w:val="table of figures"/>
    <w:basedOn w:val="867"/>
    <w:next w:val="867"/>
    <w:uiPriority w:val="99"/>
    <w:unhideWhenUsed/>
    <w:pPr>
      <w:pBdr/>
      <w:spacing w:after="0" w:afterAutospacing="0"/>
      <w:ind/>
    </w:pPr>
  </w:style>
  <w:style w:type="paragraph" w:styleId="867" w:default="1">
    <w:name w:val="Normal"/>
    <w:qFormat/>
    <w:pPr>
      <w:pBdr/>
      <w:spacing/>
      <w:ind/>
    </w:pPr>
  </w:style>
  <w:style w:type="paragraph" w:styleId="868">
    <w:name w:val="Heading 1"/>
    <w:basedOn w:val="867"/>
    <w:next w:val="867"/>
    <w:link w:val="880"/>
    <w:uiPriority w:val="9"/>
    <w:qFormat/>
    <w:pPr>
      <w:keepNext w:val="true"/>
      <w:keepLines w:val="true"/>
      <w:pBdr/>
      <w:spacing w:after="80" w:before="360"/>
      <w:ind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869">
    <w:name w:val="Heading 2"/>
    <w:basedOn w:val="867"/>
    <w:next w:val="867"/>
    <w:link w:val="881"/>
    <w:uiPriority w:val="9"/>
    <w:semiHidden/>
    <w:unhideWhenUsed/>
    <w:qFormat/>
    <w:pPr>
      <w:keepNext w:val="true"/>
      <w:keepLines w:val="true"/>
      <w:pBdr/>
      <w:spacing w:after="80" w:before="160"/>
      <w:ind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870">
    <w:name w:val="Heading 3"/>
    <w:basedOn w:val="867"/>
    <w:next w:val="867"/>
    <w:link w:val="882"/>
    <w:uiPriority w:val="9"/>
    <w:semiHidden/>
    <w:unhideWhenUsed/>
    <w:qFormat/>
    <w:pPr>
      <w:keepNext w:val="true"/>
      <w:keepLines w:val="true"/>
      <w:pBdr/>
      <w:spacing w:after="80" w:before="160"/>
      <w:ind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871">
    <w:name w:val="Heading 4"/>
    <w:basedOn w:val="867"/>
    <w:next w:val="867"/>
    <w:link w:val="883"/>
    <w:uiPriority w:val="9"/>
    <w:semiHidden/>
    <w:unhideWhenUsed/>
    <w:qFormat/>
    <w:pPr>
      <w:keepNext w:val="true"/>
      <w:keepLines w:val="true"/>
      <w:pBdr/>
      <w:spacing w:after="40" w:before="80"/>
      <w:ind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872">
    <w:name w:val="Heading 5"/>
    <w:basedOn w:val="867"/>
    <w:next w:val="867"/>
    <w:link w:val="884"/>
    <w:uiPriority w:val="9"/>
    <w:semiHidden/>
    <w:unhideWhenUsed/>
    <w:qFormat/>
    <w:pPr>
      <w:keepNext w:val="true"/>
      <w:keepLines w:val="true"/>
      <w:pBdr/>
      <w:spacing w:after="40" w:before="80"/>
      <w:ind/>
      <w:outlineLvl w:val="4"/>
    </w:pPr>
    <w:rPr>
      <w:rFonts w:eastAsiaTheme="majorEastAsia" w:cstheme="majorBidi"/>
      <w:color w:val="0f4761" w:themeColor="accent1" w:themeShade="BF"/>
    </w:rPr>
  </w:style>
  <w:style w:type="paragraph" w:styleId="873">
    <w:name w:val="Heading 6"/>
    <w:basedOn w:val="867"/>
    <w:next w:val="867"/>
    <w:link w:val="885"/>
    <w:uiPriority w:val="9"/>
    <w:semiHidden/>
    <w:unhideWhenUsed/>
    <w:qFormat/>
    <w:pPr>
      <w:keepNext w:val="true"/>
      <w:keepLines w:val="true"/>
      <w:pBdr/>
      <w:spacing w:after="0" w:before="40"/>
      <w:ind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874">
    <w:name w:val="Heading 7"/>
    <w:basedOn w:val="867"/>
    <w:next w:val="867"/>
    <w:link w:val="886"/>
    <w:uiPriority w:val="9"/>
    <w:semiHidden/>
    <w:unhideWhenUsed/>
    <w:qFormat/>
    <w:pPr>
      <w:keepNext w:val="true"/>
      <w:keepLines w:val="true"/>
      <w:pBdr/>
      <w:spacing w:after="0" w:before="40"/>
      <w:ind/>
      <w:outlineLvl w:val="6"/>
    </w:pPr>
    <w:rPr>
      <w:rFonts w:eastAsiaTheme="majorEastAsia" w:cstheme="majorBidi"/>
      <w:color w:val="595959" w:themeColor="text1" w:themeTint="A6"/>
    </w:rPr>
  </w:style>
  <w:style w:type="paragraph" w:styleId="875">
    <w:name w:val="Heading 8"/>
    <w:basedOn w:val="867"/>
    <w:next w:val="867"/>
    <w:link w:val="887"/>
    <w:uiPriority w:val="9"/>
    <w:semiHidden/>
    <w:unhideWhenUsed/>
    <w:qFormat/>
    <w:pPr>
      <w:keepNext w:val="true"/>
      <w:keepLines w:val="true"/>
      <w:pBdr/>
      <w:spacing w:after="0"/>
      <w:ind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876">
    <w:name w:val="Heading 9"/>
    <w:basedOn w:val="867"/>
    <w:next w:val="867"/>
    <w:link w:val="888"/>
    <w:uiPriority w:val="9"/>
    <w:semiHidden/>
    <w:unhideWhenUsed/>
    <w:qFormat/>
    <w:pPr>
      <w:keepNext w:val="true"/>
      <w:keepLines w:val="true"/>
      <w:pBdr/>
      <w:spacing w:after="0"/>
      <w:ind/>
      <w:outlineLvl w:val="8"/>
    </w:pPr>
    <w:rPr>
      <w:rFonts w:eastAsiaTheme="majorEastAsia" w:cstheme="majorBidi"/>
      <w:color w:val="272727" w:themeColor="text1" w:themeTint="D8"/>
    </w:rPr>
  </w:style>
  <w:style w:type="character" w:styleId="877" w:default="1">
    <w:name w:val="Default Paragraph Font"/>
    <w:uiPriority w:val="1"/>
    <w:semiHidden/>
    <w:unhideWhenUsed/>
    <w:pPr>
      <w:pBdr/>
      <w:spacing/>
      <w:ind/>
    </w:pPr>
  </w:style>
  <w:style w:type="table" w:styleId="878" w:default="1">
    <w:name w:val="Normal Table"/>
    <w:uiPriority w:val="99"/>
    <w:semiHidden/>
    <w:unhideWhenUsed/>
    <w:pPr>
      <w:pBdr/>
      <w:spacing/>
      <w:ind/>
    </w:pPr>
    <w:tblPr>
      <w:tblInd w:w="0" w:type="dxa"/>
      <w:tblBorders/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numbering" w:styleId="879" w:default="1">
    <w:name w:val="No List"/>
    <w:uiPriority w:val="99"/>
    <w:semiHidden/>
    <w:unhideWhenUsed/>
    <w:pPr>
      <w:pBdr/>
      <w:spacing/>
      <w:ind/>
    </w:pPr>
  </w:style>
  <w:style w:type="character" w:styleId="880" w:customStyle="1">
    <w:name w:val="Título 1 Char"/>
    <w:basedOn w:val="877"/>
    <w:link w:val="868"/>
    <w:uiPriority w:val="9"/>
    <w:pPr>
      <w:pBdr/>
      <w:spacing/>
      <w:ind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881" w:customStyle="1">
    <w:name w:val="Título 2 Char"/>
    <w:basedOn w:val="877"/>
    <w:link w:val="869"/>
    <w:uiPriority w:val="9"/>
    <w:semiHidden/>
    <w:pPr>
      <w:pBdr/>
      <w:spacing/>
      <w:ind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882" w:customStyle="1">
    <w:name w:val="Título 3 Char"/>
    <w:basedOn w:val="877"/>
    <w:link w:val="870"/>
    <w:uiPriority w:val="9"/>
    <w:semiHidden/>
    <w:pPr>
      <w:pBdr/>
      <w:spacing/>
      <w:ind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883" w:customStyle="1">
    <w:name w:val="Título 4 Char"/>
    <w:basedOn w:val="877"/>
    <w:link w:val="871"/>
    <w:uiPriority w:val="9"/>
    <w:semiHidden/>
    <w:pPr>
      <w:pBdr/>
      <w:spacing/>
      <w:ind/>
    </w:pPr>
    <w:rPr>
      <w:rFonts w:eastAsiaTheme="majorEastAsia" w:cstheme="majorBidi"/>
      <w:i/>
      <w:iCs/>
      <w:color w:val="0f4761" w:themeColor="accent1" w:themeShade="BF"/>
    </w:rPr>
  </w:style>
  <w:style w:type="character" w:styleId="884" w:customStyle="1">
    <w:name w:val="Título 5 Char"/>
    <w:basedOn w:val="877"/>
    <w:link w:val="872"/>
    <w:uiPriority w:val="9"/>
    <w:semiHidden/>
    <w:pPr>
      <w:pBdr/>
      <w:spacing/>
      <w:ind/>
    </w:pPr>
    <w:rPr>
      <w:rFonts w:eastAsiaTheme="majorEastAsia" w:cstheme="majorBidi"/>
      <w:color w:val="0f4761" w:themeColor="accent1" w:themeShade="BF"/>
    </w:rPr>
  </w:style>
  <w:style w:type="character" w:styleId="885" w:customStyle="1">
    <w:name w:val="Título 6 Char"/>
    <w:basedOn w:val="877"/>
    <w:link w:val="873"/>
    <w:uiPriority w:val="9"/>
    <w:semiHidden/>
    <w:pPr>
      <w:pBdr/>
      <w:spacing/>
      <w:ind/>
    </w:pPr>
    <w:rPr>
      <w:rFonts w:eastAsiaTheme="majorEastAsia" w:cstheme="majorBidi"/>
      <w:i/>
      <w:iCs/>
      <w:color w:val="595959" w:themeColor="text1" w:themeTint="A6"/>
    </w:rPr>
  </w:style>
  <w:style w:type="character" w:styleId="886" w:customStyle="1">
    <w:name w:val="Título 7 Char"/>
    <w:basedOn w:val="877"/>
    <w:link w:val="874"/>
    <w:uiPriority w:val="9"/>
    <w:semiHidden/>
    <w:pPr>
      <w:pBdr/>
      <w:spacing/>
      <w:ind/>
    </w:pPr>
    <w:rPr>
      <w:rFonts w:eastAsiaTheme="majorEastAsia" w:cstheme="majorBidi"/>
      <w:color w:val="595959" w:themeColor="text1" w:themeTint="A6"/>
    </w:rPr>
  </w:style>
  <w:style w:type="character" w:styleId="887" w:customStyle="1">
    <w:name w:val="Título 8 Char"/>
    <w:basedOn w:val="877"/>
    <w:link w:val="875"/>
    <w:uiPriority w:val="9"/>
    <w:semiHidden/>
    <w:pPr>
      <w:pBdr/>
      <w:spacing/>
      <w:ind/>
    </w:pPr>
    <w:rPr>
      <w:rFonts w:eastAsiaTheme="majorEastAsia" w:cstheme="majorBidi"/>
      <w:i/>
      <w:iCs/>
      <w:color w:val="272727" w:themeColor="text1" w:themeTint="D8"/>
    </w:rPr>
  </w:style>
  <w:style w:type="character" w:styleId="888" w:customStyle="1">
    <w:name w:val="Título 9 Char"/>
    <w:basedOn w:val="877"/>
    <w:link w:val="876"/>
    <w:uiPriority w:val="9"/>
    <w:semiHidden/>
    <w:pPr>
      <w:pBdr/>
      <w:spacing/>
      <w:ind/>
    </w:pPr>
    <w:rPr>
      <w:rFonts w:eastAsiaTheme="majorEastAsia" w:cstheme="majorBidi"/>
      <w:color w:val="272727" w:themeColor="text1" w:themeTint="D8"/>
    </w:rPr>
  </w:style>
  <w:style w:type="paragraph" w:styleId="889">
    <w:name w:val="Title"/>
    <w:basedOn w:val="867"/>
    <w:next w:val="867"/>
    <w:link w:val="890"/>
    <w:uiPriority w:val="10"/>
    <w:qFormat/>
    <w:pPr>
      <w:pBdr/>
      <w:spacing w:after="80" w:line="240" w:lineRule="auto"/>
      <w:ind/>
      <w:contextualSpacing w:val="true"/>
    </w:pPr>
    <w:rPr>
      <w:rFonts w:asciiTheme="majorHAnsi" w:hAnsiTheme="majorHAnsi" w:eastAsiaTheme="majorEastAsia" w:cstheme="majorBidi"/>
      <w:spacing w:val="-10"/>
      <w:sz w:val="56"/>
      <w:szCs w:val="56"/>
    </w:rPr>
  </w:style>
  <w:style w:type="character" w:styleId="890" w:customStyle="1">
    <w:name w:val="Título Char"/>
    <w:basedOn w:val="877"/>
    <w:link w:val="889"/>
    <w:uiPriority w:val="10"/>
    <w:pPr>
      <w:pBdr/>
      <w:spacing/>
      <w:ind/>
    </w:pPr>
    <w:rPr>
      <w:rFonts w:asciiTheme="majorHAnsi" w:hAnsiTheme="majorHAnsi" w:eastAsiaTheme="majorEastAsia" w:cstheme="majorBidi"/>
      <w:spacing w:val="-10"/>
      <w:sz w:val="56"/>
      <w:szCs w:val="56"/>
    </w:rPr>
  </w:style>
  <w:style w:type="paragraph" w:styleId="891">
    <w:name w:val="Subtitle"/>
    <w:basedOn w:val="867"/>
    <w:next w:val="867"/>
    <w:link w:val="892"/>
    <w:uiPriority w:val="11"/>
    <w:qFormat/>
    <w:pPr>
      <w:numPr>
        <w:ilvl w:val="1"/>
      </w:numPr>
      <w:pBdr/>
      <w:spacing/>
      <w:ind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892" w:customStyle="1">
    <w:name w:val="Subtítulo Char"/>
    <w:basedOn w:val="877"/>
    <w:link w:val="891"/>
    <w:uiPriority w:val="11"/>
    <w:pPr>
      <w:pBdr/>
      <w:spacing/>
      <w:ind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893">
    <w:name w:val="Quote"/>
    <w:basedOn w:val="867"/>
    <w:next w:val="867"/>
    <w:link w:val="894"/>
    <w:uiPriority w:val="29"/>
    <w:qFormat/>
    <w:pPr>
      <w:pBdr/>
      <w:spacing w:before="160"/>
      <w:ind/>
      <w:jc w:val="center"/>
    </w:pPr>
    <w:rPr>
      <w:i/>
      <w:iCs/>
      <w:color w:val="404040" w:themeColor="text1" w:themeTint="BF"/>
    </w:rPr>
  </w:style>
  <w:style w:type="character" w:styleId="894" w:customStyle="1">
    <w:name w:val="Citação Char"/>
    <w:basedOn w:val="877"/>
    <w:link w:val="893"/>
    <w:uiPriority w:val="29"/>
    <w:pPr>
      <w:pBdr/>
      <w:spacing/>
      <w:ind/>
    </w:pPr>
    <w:rPr>
      <w:i/>
      <w:iCs/>
      <w:color w:val="404040" w:themeColor="text1" w:themeTint="BF"/>
    </w:rPr>
  </w:style>
  <w:style w:type="paragraph" w:styleId="895">
    <w:name w:val="List Paragraph"/>
    <w:basedOn w:val="867"/>
    <w:uiPriority w:val="34"/>
    <w:qFormat/>
    <w:pPr>
      <w:pBdr/>
      <w:spacing/>
      <w:ind w:left="720"/>
      <w:contextualSpacing w:val="true"/>
    </w:pPr>
  </w:style>
  <w:style w:type="character" w:styleId="896">
    <w:name w:val="Intense Emphasis"/>
    <w:basedOn w:val="877"/>
    <w:uiPriority w:val="21"/>
    <w:qFormat/>
    <w:pPr>
      <w:pBdr/>
      <w:spacing/>
      <w:ind/>
    </w:pPr>
    <w:rPr>
      <w:i/>
      <w:iCs/>
      <w:color w:val="0f4761" w:themeColor="accent1" w:themeShade="BF"/>
    </w:rPr>
  </w:style>
  <w:style w:type="paragraph" w:styleId="897">
    <w:name w:val="Intense Quote"/>
    <w:basedOn w:val="867"/>
    <w:next w:val="867"/>
    <w:link w:val="898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after="360" w:before="360"/>
      <w:ind w:right="864" w:left="864"/>
      <w:jc w:val="center"/>
    </w:pPr>
    <w:rPr>
      <w:i/>
      <w:iCs/>
      <w:color w:val="0f4761" w:themeColor="accent1" w:themeShade="BF"/>
    </w:rPr>
  </w:style>
  <w:style w:type="character" w:styleId="898" w:customStyle="1">
    <w:name w:val="Citação Intensa Char"/>
    <w:basedOn w:val="877"/>
    <w:link w:val="897"/>
    <w:uiPriority w:val="30"/>
    <w:pPr>
      <w:pBdr/>
      <w:spacing/>
      <w:ind/>
    </w:pPr>
    <w:rPr>
      <w:i/>
      <w:iCs/>
      <w:color w:val="0f4761" w:themeColor="accent1" w:themeShade="BF"/>
    </w:rPr>
  </w:style>
  <w:style w:type="character" w:styleId="899">
    <w:name w:val="Intense Reference"/>
    <w:basedOn w:val="877"/>
    <w:uiPriority w:val="32"/>
    <w:qFormat/>
    <w:pPr>
      <w:pBdr/>
      <w:spacing/>
      <w:ind/>
    </w:pPr>
    <w:rPr>
      <w:b/>
      <w:bCs/>
      <w:smallCaps/>
      <w:color w:val="0f4761" w:themeColor="accent1" w:themeShade="BF"/>
      <w:spacing w:val="5"/>
    </w:rPr>
  </w:style>
  <w:style w:type="paragraph" w:styleId="900" w:customStyle="1">
    <w:name w:val="h1"/>
    <w:basedOn w:val="867"/>
    <w:pPr>
      <w:pBdr/>
      <w:spacing w:after="100" w:afterAutospacing="1" w:before="100" w:beforeAutospacing="1" w:line="240" w:lineRule="auto"/>
      <w:ind/>
    </w:pPr>
    <w:rPr>
      <w:rFonts w:ascii="Times New Roman" w:hAnsi="Times New Roman" w:eastAsia="Times New Roman" w:cs="Times New Roman"/>
      <w:lang w:eastAsia="pt-BR"/>
      <w14:ligatures w14:val="none"/>
    </w:rPr>
  </w:style>
  <w:style w:type="paragraph" w:styleId="901" w:customStyle="1">
    <w:name w:val="text-secondary"/>
    <w:basedOn w:val="867"/>
    <w:pPr>
      <w:pBdr/>
      <w:spacing w:after="100" w:afterAutospacing="1" w:before="100" w:beforeAutospacing="1" w:line="240" w:lineRule="auto"/>
      <w:ind/>
    </w:pPr>
    <w:rPr>
      <w:rFonts w:ascii="Times New Roman" w:hAnsi="Times New Roman" w:eastAsia="Times New Roman" w:cs="Times New Roman"/>
      <w:lang w:eastAsia="pt-BR"/>
      <w14:ligatures w14:val="none"/>
    </w:rPr>
  </w:style>
  <w:style w:type="paragraph" w:styleId="902">
    <w:name w:val="Normal (Web)"/>
    <w:basedOn w:val="867"/>
    <w:uiPriority w:val="99"/>
    <w:semiHidden/>
    <w:unhideWhenUsed/>
    <w:pPr>
      <w:pBdr/>
      <w:spacing w:after="100" w:afterAutospacing="1" w:before="100" w:beforeAutospacing="1" w:line="240" w:lineRule="auto"/>
      <w:ind/>
    </w:pPr>
    <w:rPr>
      <w:rFonts w:ascii="Times New Roman" w:hAnsi="Times New Roman" w:eastAsia="Times New Roman" w:cs="Times New Roman"/>
      <w:lang w:eastAsia="pt-BR"/>
      <w14:ligatures w14:val="none"/>
    </w:rPr>
  </w:style>
  <w:style w:type="character" w:styleId="903">
    <w:name w:val="Emphasis"/>
    <w:basedOn w:val="877"/>
    <w:uiPriority w:val="20"/>
    <w:qFormat/>
    <w:pPr>
      <w:pBdr/>
      <w:spacing/>
      <w:ind/>
    </w:pPr>
    <w:rPr>
      <w:i/>
      <w:iCs/>
    </w:rPr>
  </w:style>
  <w:style w:type="character" w:styleId="904">
    <w:name w:val="Strong"/>
    <w:basedOn w:val="877"/>
    <w:uiPriority w:val="22"/>
    <w:qFormat/>
    <w:pPr>
      <w:pBdr/>
      <w:spacing/>
      <w:ind/>
    </w:pPr>
    <w:rPr>
      <w:b/>
      <w:bCs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image" Target="media/image1.png"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Arial"/>
        <a:cs typeface="Arial"/>
      </a:majorFont>
      <a:minorFont>
        <a:latin typeface="Aptos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Application>ONLYOFFICE/8.3.2.19</Application>
  <DocSecurity>0</DocSecurity>
  <ScaleCrop>0</ScaleCrop>
  <HeadingPairs>
    <vt:vector size="0" baseType="variant"/>
  </HeadingPairs>
  <TitlesOfParts>
    <vt:vector size="0" baseType="lpstr"/>
  </TitlesOfParts>
  <Company/>
  <LinksUpToDate>0</LinksUpToDate>
  <SharedDoc>0</SharedDoc>
  <HyperlinksChanged>0</HyperlinksChanged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 Meire da Silva Maiolo</dc:creator>
  <cp:keywords/>
  <dc:description/>
  <cp:revision>3</cp:revision>
  <dcterms:created xsi:type="dcterms:W3CDTF">2025-08-18T14:24:00Z</dcterms:created>
  <dcterms:modified xsi:type="dcterms:W3CDTF">2025-09-15T12:50:22Z</dcterms:modified>
</cp:coreProperties>
</file>