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767B8A" w14:textId="77777777" w:rsidR="002A3B94" w:rsidRPr="008605ED" w:rsidRDefault="002A3B94" w:rsidP="002A3B94">
      <w:pPr>
        <w:pStyle w:val="Corpodetexto"/>
        <w:spacing w:line="360" w:lineRule="auto"/>
        <w:ind w:right="-22"/>
        <w:jc w:val="center"/>
        <w:rPr>
          <w:b/>
          <w:bCs/>
        </w:rPr>
      </w:pPr>
      <w:bookmarkStart w:id="0" w:name="_Hlk68111163"/>
      <w:r w:rsidRPr="008605ED">
        <w:rPr>
          <w:b/>
          <w:bCs/>
        </w:rPr>
        <w:t>UNIVERSIDADE BRASIL</w:t>
      </w:r>
    </w:p>
    <w:p w14:paraId="4D6E21C4" w14:textId="3EDB4DC8" w:rsidR="002A3B94" w:rsidRDefault="002A3B94" w:rsidP="002A3B94">
      <w:pPr>
        <w:spacing w:after="0" w:line="360" w:lineRule="auto"/>
        <w:ind w:right="-22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CURSO DE GRADUAÇÃO EM </w:t>
      </w:r>
      <w:r w:rsidR="00510AB6">
        <w:rPr>
          <w:rFonts w:ascii="Arial" w:hAnsi="Arial" w:cs="Arial"/>
          <w:b/>
          <w:bCs/>
          <w:sz w:val="24"/>
          <w:szCs w:val="24"/>
        </w:rPr>
        <w:t>ODONTOLOGIA</w:t>
      </w:r>
    </w:p>
    <w:p w14:paraId="151244BB" w14:textId="4F10D1D0" w:rsidR="002A3B94" w:rsidRPr="008605ED" w:rsidRDefault="002A3B94" w:rsidP="002A3B94">
      <w:pPr>
        <w:spacing w:after="0" w:line="360" w:lineRule="auto"/>
        <w:ind w:right="-22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CAMPUS </w:t>
      </w:r>
      <w:r w:rsidR="00510AB6">
        <w:rPr>
          <w:rFonts w:ascii="Arial" w:hAnsi="Arial" w:cs="Arial"/>
          <w:b/>
          <w:bCs/>
          <w:sz w:val="24"/>
          <w:szCs w:val="24"/>
        </w:rPr>
        <w:t>FERNANDÓPOLIS</w:t>
      </w:r>
    </w:p>
    <w:p w14:paraId="78E37C51" w14:textId="77777777" w:rsidR="002A3B94" w:rsidRDefault="002A3B94" w:rsidP="002A3B94">
      <w:pPr>
        <w:spacing w:after="0" w:line="360" w:lineRule="auto"/>
        <w:ind w:right="-22"/>
      </w:pPr>
    </w:p>
    <w:p w14:paraId="4A252D15" w14:textId="77777777" w:rsidR="002A3B94" w:rsidRDefault="002A3B94" w:rsidP="002A3B94">
      <w:pPr>
        <w:spacing w:after="0" w:line="360" w:lineRule="auto"/>
        <w:ind w:right="-22"/>
      </w:pPr>
    </w:p>
    <w:p w14:paraId="0F3F49A3" w14:textId="77777777" w:rsidR="002A3B94" w:rsidRDefault="002A3B94" w:rsidP="002A3B94">
      <w:pPr>
        <w:spacing w:after="0" w:line="360" w:lineRule="auto"/>
        <w:ind w:right="-22"/>
      </w:pPr>
    </w:p>
    <w:p w14:paraId="09F89EE0" w14:textId="77777777" w:rsidR="002A3B94" w:rsidRDefault="002A3B94" w:rsidP="002A3B94">
      <w:pPr>
        <w:spacing w:after="0" w:line="360" w:lineRule="auto"/>
        <w:ind w:right="-22"/>
      </w:pPr>
    </w:p>
    <w:p w14:paraId="21F3B4BE" w14:textId="77777777" w:rsidR="002A3B94" w:rsidRDefault="002A3B94" w:rsidP="002A3B94">
      <w:pPr>
        <w:spacing w:after="0" w:line="360" w:lineRule="auto"/>
        <w:ind w:right="-22"/>
      </w:pPr>
    </w:p>
    <w:p w14:paraId="7A3D3D9A" w14:textId="29951193" w:rsidR="002A3B94" w:rsidRDefault="008F1F1C" w:rsidP="002A3B94">
      <w:pPr>
        <w:spacing w:after="0" w:line="360" w:lineRule="auto"/>
        <w:ind w:right="-22"/>
      </w:pPr>
      <w:r>
        <w:rPr>
          <w:rFonts w:ascii="Arial" w:hAnsi="Arial" w:cs="Arial"/>
          <w:b/>
          <w:sz w:val="28"/>
          <w:szCs w:val="28"/>
        </w:rPr>
        <w:t xml:space="preserve">                               ANDRÉ GUILHERME SOUZA </w:t>
      </w:r>
    </w:p>
    <w:p w14:paraId="1A713CA0" w14:textId="77777777" w:rsidR="002A3B94" w:rsidRDefault="002A3B94" w:rsidP="002A3B94">
      <w:pPr>
        <w:spacing w:after="0" w:line="360" w:lineRule="auto"/>
        <w:ind w:right="-22"/>
      </w:pPr>
    </w:p>
    <w:p w14:paraId="052F8D63" w14:textId="77777777" w:rsidR="002A3B94" w:rsidRDefault="002A3B94" w:rsidP="002A3B94">
      <w:pPr>
        <w:spacing w:after="0" w:line="360" w:lineRule="auto"/>
        <w:ind w:right="-22"/>
      </w:pPr>
    </w:p>
    <w:p w14:paraId="0C4FB87B" w14:textId="77777777" w:rsidR="002A3B94" w:rsidRDefault="002A3B94" w:rsidP="002A3B94">
      <w:pPr>
        <w:spacing w:after="0" w:line="360" w:lineRule="auto"/>
        <w:ind w:right="-22"/>
      </w:pPr>
    </w:p>
    <w:p w14:paraId="6964EBEC" w14:textId="77777777" w:rsidR="002A3B94" w:rsidRPr="008F1F1C" w:rsidRDefault="002A3B94" w:rsidP="002A3B94">
      <w:pPr>
        <w:spacing w:after="0" w:line="360" w:lineRule="auto"/>
        <w:ind w:right="-22"/>
        <w:rPr>
          <w:sz w:val="28"/>
          <w:szCs w:val="28"/>
        </w:rPr>
      </w:pPr>
    </w:p>
    <w:p w14:paraId="5FBBA123" w14:textId="77777777" w:rsidR="002A3B94" w:rsidRPr="008F1F1C" w:rsidRDefault="002A3B94" w:rsidP="002A3B94">
      <w:pPr>
        <w:spacing w:after="0" w:line="360" w:lineRule="auto"/>
        <w:ind w:right="-22"/>
        <w:rPr>
          <w:sz w:val="28"/>
          <w:szCs w:val="28"/>
        </w:rPr>
      </w:pPr>
    </w:p>
    <w:p w14:paraId="4C8600D0" w14:textId="5BCD623A" w:rsidR="002A3B94" w:rsidRPr="008F1F1C" w:rsidRDefault="008F1F1C" w:rsidP="002A3B94">
      <w:pPr>
        <w:pStyle w:val="Corpodetexto"/>
        <w:spacing w:line="360" w:lineRule="auto"/>
        <w:ind w:right="-22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</w:t>
      </w:r>
      <w:r w:rsidRPr="008F1F1C">
        <w:rPr>
          <w:b/>
          <w:sz w:val="28"/>
          <w:szCs w:val="28"/>
        </w:rPr>
        <w:t>EXTRAÇÃO PREVENTIVA DE TERCEIROS MOLARES</w:t>
      </w:r>
    </w:p>
    <w:p w14:paraId="4BDA08C6" w14:textId="77777777" w:rsidR="002A3B94" w:rsidRDefault="002A3B94" w:rsidP="002A3B94">
      <w:pPr>
        <w:pStyle w:val="Corpodetexto"/>
        <w:spacing w:line="360" w:lineRule="auto"/>
        <w:ind w:right="-22"/>
        <w:rPr>
          <w:b/>
        </w:rPr>
      </w:pPr>
    </w:p>
    <w:p w14:paraId="068F6C46" w14:textId="77777777" w:rsidR="002A3B94" w:rsidRDefault="002A3B94" w:rsidP="002A3B94">
      <w:pPr>
        <w:spacing w:after="0" w:line="360" w:lineRule="auto"/>
        <w:ind w:right="-22"/>
        <w:rPr>
          <w:b/>
        </w:rPr>
      </w:pPr>
    </w:p>
    <w:p w14:paraId="473972D3" w14:textId="77777777" w:rsidR="002A3B94" w:rsidRDefault="002A3B94" w:rsidP="002A3B94">
      <w:pPr>
        <w:spacing w:after="0" w:line="360" w:lineRule="auto"/>
        <w:ind w:right="-22"/>
        <w:rPr>
          <w:b/>
        </w:rPr>
      </w:pPr>
    </w:p>
    <w:p w14:paraId="78250464" w14:textId="77777777" w:rsidR="002A3B94" w:rsidRDefault="002A3B94" w:rsidP="002A3B94">
      <w:pPr>
        <w:spacing w:after="0" w:line="360" w:lineRule="auto"/>
        <w:ind w:right="-22"/>
        <w:rPr>
          <w:b/>
        </w:rPr>
      </w:pPr>
    </w:p>
    <w:p w14:paraId="3F265C27" w14:textId="77777777" w:rsidR="002A3B94" w:rsidRDefault="002A3B94" w:rsidP="002A3B94">
      <w:pPr>
        <w:spacing w:after="0" w:line="360" w:lineRule="auto"/>
        <w:ind w:right="-22"/>
        <w:rPr>
          <w:b/>
        </w:rPr>
      </w:pPr>
    </w:p>
    <w:p w14:paraId="3DAA1D42" w14:textId="77777777" w:rsidR="002A3B94" w:rsidRDefault="002A3B94" w:rsidP="002A3B94">
      <w:pPr>
        <w:spacing w:after="0" w:line="360" w:lineRule="auto"/>
        <w:ind w:right="-22"/>
        <w:rPr>
          <w:b/>
        </w:rPr>
      </w:pPr>
    </w:p>
    <w:p w14:paraId="423145B1" w14:textId="77777777" w:rsidR="002A3B94" w:rsidRDefault="002A3B94" w:rsidP="002A3B94">
      <w:pPr>
        <w:spacing w:after="0" w:line="360" w:lineRule="auto"/>
        <w:ind w:right="-22"/>
        <w:rPr>
          <w:b/>
        </w:rPr>
      </w:pPr>
    </w:p>
    <w:p w14:paraId="774B7389" w14:textId="77777777" w:rsidR="002A3B94" w:rsidRDefault="002A3B94" w:rsidP="002A3B94">
      <w:pPr>
        <w:spacing w:after="0" w:line="360" w:lineRule="auto"/>
        <w:ind w:right="-22"/>
        <w:jc w:val="center"/>
        <w:rPr>
          <w:rFonts w:ascii="Arial" w:hAnsi="Arial" w:cs="Arial"/>
          <w:sz w:val="24"/>
          <w:szCs w:val="24"/>
        </w:rPr>
      </w:pPr>
    </w:p>
    <w:p w14:paraId="249C3F9D" w14:textId="77777777" w:rsidR="002A3B94" w:rsidRDefault="002A3B94" w:rsidP="002A3B94">
      <w:pPr>
        <w:spacing w:after="0" w:line="360" w:lineRule="auto"/>
        <w:ind w:right="-22"/>
        <w:jc w:val="center"/>
        <w:rPr>
          <w:rFonts w:ascii="Arial" w:hAnsi="Arial" w:cs="Arial"/>
          <w:sz w:val="24"/>
          <w:szCs w:val="24"/>
        </w:rPr>
      </w:pPr>
    </w:p>
    <w:p w14:paraId="194132CB" w14:textId="77777777" w:rsidR="002A3B94" w:rsidRDefault="002A3B94" w:rsidP="002A3B94">
      <w:pPr>
        <w:spacing w:after="0" w:line="360" w:lineRule="auto"/>
        <w:ind w:right="-22"/>
        <w:jc w:val="center"/>
        <w:rPr>
          <w:rFonts w:ascii="Arial" w:hAnsi="Arial" w:cs="Arial"/>
          <w:sz w:val="24"/>
          <w:szCs w:val="24"/>
        </w:rPr>
      </w:pPr>
    </w:p>
    <w:p w14:paraId="75465788" w14:textId="77777777" w:rsidR="002A3B94" w:rsidRDefault="002A3B94" w:rsidP="002A3B94">
      <w:pPr>
        <w:spacing w:after="0" w:line="360" w:lineRule="auto"/>
        <w:ind w:right="-22"/>
        <w:jc w:val="center"/>
        <w:rPr>
          <w:rFonts w:ascii="Arial" w:hAnsi="Arial" w:cs="Arial"/>
          <w:sz w:val="24"/>
          <w:szCs w:val="24"/>
        </w:rPr>
      </w:pPr>
    </w:p>
    <w:p w14:paraId="2698E8AE" w14:textId="5DEFBC6C" w:rsidR="002A3B94" w:rsidRPr="00E073E9" w:rsidRDefault="00510AB6" w:rsidP="002A3B94">
      <w:pPr>
        <w:spacing w:after="0" w:line="360" w:lineRule="auto"/>
        <w:ind w:right="-22"/>
        <w:jc w:val="center"/>
        <w:rPr>
          <w:b/>
          <w:sz w:val="24"/>
          <w:szCs w:val="24"/>
          <w:vertAlign w:val="subscript"/>
        </w:rPr>
      </w:pPr>
      <w:r>
        <w:rPr>
          <w:rFonts w:ascii="Arial" w:hAnsi="Arial" w:cs="Arial"/>
          <w:sz w:val="24"/>
          <w:szCs w:val="24"/>
        </w:rPr>
        <w:t>Fernandópolis - SP</w:t>
      </w:r>
    </w:p>
    <w:p w14:paraId="05AEE851" w14:textId="48FB146D" w:rsidR="002A3B94" w:rsidRDefault="00510AB6" w:rsidP="002A3B94">
      <w:pPr>
        <w:spacing w:after="0" w:line="360" w:lineRule="auto"/>
        <w:ind w:right="-22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2022</w:t>
      </w:r>
    </w:p>
    <w:p w14:paraId="22131E9B" w14:textId="77777777" w:rsidR="002A3B94" w:rsidRDefault="002A3B94" w:rsidP="002A3B94">
      <w:pPr>
        <w:spacing w:after="0" w:line="360" w:lineRule="auto"/>
        <w:ind w:right="-22"/>
        <w:jc w:val="center"/>
        <w:rPr>
          <w:rFonts w:ascii="Arial" w:hAnsi="Arial" w:cs="Arial"/>
          <w:b/>
          <w:bCs/>
          <w:sz w:val="24"/>
          <w:szCs w:val="24"/>
        </w:rPr>
        <w:sectPr w:rsidR="002A3B94" w:rsidSect="002A3B94">
          <w:headerReference w:type="even" r:id="rId9"/>
          <w:headerReference w:type="default" r:id="rId10"/>
          <w:pgSz w:w="11906" w:h="16838"/>
          <w:pgMar w:top="1701" w:right="1134" w:bottom="1134" w:left="1701" w:header="709" w:footer="709" w:gutter="0"/>
          <w:pgNumType w:fmt="lowerRoman"/>
          <w:cols w:space="708"/>
          <w:docGrid w:linePitch="360"/>
        </w:sectPr>
      </w:pPr>
    </w:p>
    <w:p w14:paraId="7629FD8A" w14:textId="5F36D144" w:rsidR="008C7803" w:rsidRPr="00A204A3" w:rsidRDefault="008C7803" w:rsidP="008C7803">
      <w:pPr>
        <w:spacing w:after="0" w:line="360" w:lineRule="auto"/>
        <w:ind w:right="-22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 xml:space="preserve">CURSO DE GRADUAÇÃO </w:t>
      </w:r>
      <w:r w:rsidRPr="00A204A3">
        <w:rPr>
          <w:rFonts w:ascii="Arial" w:hAnsi="Arial" w:cs="Arial"/>
          <w:b/>
          <w:bCs/>
          <w:sz w:val="24"/>
          <w:szCs w:val="24"/>
        </w:rPr>
        <w:t xml:space="preserve">EM </w:t>
      </w:r>
      <w:r w:rsidR="00510AB6">
        <w:rPr>
          <w:rFonts w:ascii="Arial" w:hAnsi="Arial" w:cs="Arial"/>
          <w:b/>
          <w:bCs/>
          <w:sz w:val="24"/>
          <w:szCs w:val="24"/>
        </w:rPr>
        <w:t>ODONTOLOGIA</w:t>
      </w:r>
    </w:p>
    <w:p w14:paraId="43F0880D" w14:textId="77777777" w:rsidR="008C7803" w:rsidRPr="00A204A3" w:rsidRDefault="008C7803" w:rsidP="008C7803">
      <w:pPr>
        <w:spacing w:after="0" w:line="240" w:lineRule="auto"/>
        <w:rPr>
          <w:rFonts w:ascii="Arial" w:hAnsi="Arial" w:cs="Arial"/>
          <w:b/>
          <w:iCs/>
          <w:sz w:val="24"/>
          <w:szCs w:val="24"/>
        </w:rPr>
      </w:pPr>
    </w:p>
    <w:p w14:paraId="7DA02A5E" w14:textId="77777777" w:rsidR="008C7803" w:rsidRDefault="008C7803" w:rsidP="008C7803">
      <w:pPr>
        <w:spacing w:after="0" w:line="240" w:lineRule="auto"/>
        <w:jc w:val="center"/>
        <w:rPr>
          <w:rFonts w:ascii="Arial" w:hAnsi="Arial" w:cs="Arial"/>
          <w:b/>
          <w:iCs/>
          <w:sz w:val="24"/>
          <w:szCs w:val="24"/>
        </w:rPr>
      </w:pPr>
    </w:p>
    <w:p w14:paraId="04865B94" w14:textId="77777777" w:rsidR="008C7803" w:rsidRPr="00A204A3" w:rsidRDefault="008C7803" w:rsidP="008C7803">
      <w:pPr>
        <w:spacing w:after="0" w:line="240" w:lineRule="auto"/>
        <w:jc w:val="center"/>
        <w:rPr>
          <w:rFonts w:ascii="Arial" w:hAnsi="Arial" w:cs="Arial"/>
          <w:b/>
          <w:iCs/>
          <w:sz w:val="24"/>
          <w:szCs w:val="24"/>
        </w:rPr>
      </w:pPr>
    </w:p>
    <w:p w14:paraId="3173E0F5" w14:textId="77777777" w:rsidR="008C7803" w:rsidRPr="00A204A3" w:rsidRDefault="008C7803" w:rsidP="008C7803">
      <w:pPr>
        <w:spacing w:after="0" w:line="240" w:lineRule="auto"/>
        <w:jc w:val="center"/>
        <w:rPr>
          <w:rFonts w:ascii="Arial" w:hAnsi="Arial" w:cs="Arial"/>
          <w:b/>
          <w:iCs/>
          <w:sz w:val="24"/>
          <w:szCs w:val="24"/>
        </w:rPr>
      </w:pPr>
    </w:p>
    <w:p w14:paraId="4589E694" w14:textId="77777777" w:rsidR="008C7803" w:rsidRDefault="008C7803" w:rsidP="008C7803">
      <w:pPr>
        <w:spacing w:after="0" w:line="240" w:lineRule="auto"/>
        <w:jc w:val="center"/>
        <w:rPr>
          <w:rFonts w:ascii="Arial" w:hAnsi="Arial" w:cs="Arial"/>
          <w:b/>
          <w:iCs/>
          <w:sz w:val="28"/>
          <w:szCs w:val="28"/>
        </w:rPr>
      </w:pPr>
    </w:p>
    <w:p w14:paraId="565F91DB" w14:textId="79802953" w:rsidR="008C7803" w:rsidRPr="00536BF3" w:rsidRDefault="008F1F1C" w:rsidP="008C7803">
      <w:pPr>
        <w:spacing w:after="0" w:line="240" w:lineRule="auto"/>
        <w:ind w:left="147" w:right="33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ANDRÉ GUILHERME SOUZA</w:t>
      </w:r>
    </w:p>
    <w:p w14:paraId="2B6B7373" w14:textId="77777777" w:rsidR="008C7803" w:rsidRPr="00A204A3" w:rsidRDefault="008C7803" w:rsidP="008C7803">
      <w:pPr>
        <w:spacing w:after="0" w:line="240" w:lineRule="auto"/>
        <w:jc w:val="center"/>
        <w:rPr>
          <w:rFonts w:ascii="Arial" w:hAnsi="Arial" w:cs="Arial"/>
          <w:b/>
          <w:iCs/>
          <w:sz w:val="24"/>
          <w:szCs w:val="24"/>
        </w:rPr>
      </w:pPr>
    </w:p>
    <w:p w14:paraId="5438C40A" w14:textId="77777777" w:rsidR="008C7803" w:rsidRDefault="008C7803" w:rsidP="008C7803">
      <w:pPr>
        <w:spacing w:after="0" w:line="240" w:lineRule="auto"/>
        <w:rPr>
          <w:rFonts w:ascii="Arial" w:hAnsi="Arial" w:cs="Arial"/>
          <w:b/>
          <w:iCs/>
          <w:sz w:val="24"/>
          <w:szCs w:val="24"/>
        </w:rPr>
      </w:pPr>
    </w:p>
    <w:p w14:paraId="20C5957E" w14:textId="77777777" w:rsidR="008C7803" w:rsidRPr="00A204A3" w:rsidRDefault="008C7803" w:rsidP="008C7803">
      <w:pPr>
        <w:spacing w:after="0" w:line="240" w:lineRule="auto"/>
        <w:rPr>
          <w:rFonts w:ascii="Arial" w:hAnsi="Arial" w:cs="Arial"/>
          <w:b/>
          <w:iCs/>
          <w:sz w:val="24"/>
          <w:szCs w:val="24"/>
        </w:rPr>
      </w:pPr>
    </w:p>
    <w:p w14:paraId="6662820A" w14:textId="456CAEFA" w:rsidR="008C7803" w:rsidRPr="00A204A3" w:rsidRDefault="008F1F1C" w:rsidP="008C7803">
      <w:pPr>
        <w:spacing w:after="0" w:line="240" w:lineRule="auto"/>
        <w:jc w:val="center"/>
        <w:rPr>
          <w:rFonts w:ascii="Arial" w:hAnsi="Arial" w:cs="Arial"/>
          <w:b/>
          <w:iCs/>
          <w:sz w:val="24"/>
          <w:szCs w:val="24"/>
        </w:rPr>
      </w:pPr>
      <w:r>
        <w:rPr>
          <w:rFonts w:ascii="Arial" w:hAnsi="Arial" w:cs="Arial"/>
          <w:b/>
          <w:iCs/>
          <w:sz w:val="28"/>
          <w:szCs w:val="28"/>
        </w:rPr>
        <w:t>EXTRAÇÃO PREVENTIVA DE TERCEIROS MOLARES</w:t>
      </w:r>
    </w:p>
    <w:p w14:paraId="6C23A0F5" w14:textId="77777777" w:rsidR="008C7803" w:rsidRDefault="008C7803" w:rsidP="008C7803">
      <w:pPr>
        <w:pStyle w:val="Ttulo11"/>
        <w:spacing w:before="0"/>
        <w:ind w:left="0" w:right="46"/>
        <w:jc w:val="center"/>
        <w:rPr>
          <w:bCs w:val="0"/>
          <w:sz w:val="24"/>
          <w:szCs w:val="24"/>
        </w:rPr>
      </w:pPr>
    </w:p>
    <w:p w14:paraId="2DE2C35A" w14:textId="77777777" w:rsidR="008C7803" w:rsidRPr="00A204A3" w:rsidRDefault="008C7803" w:rsidP="008C7803">
      <w:pPr>
        <w:pStyle w:val="Ttulo11"/>
        <w:spacing w:before="0"/>
        <w:ind w:left="0" w:right="46"/>
        <w:jc w:val="center"/>
        <w:rPr>
          <w:bCs w:val="0"/>
          <w:sz w:val="24"/>
          <w:szCs w:val="24"/>
        </w:rPr>
      </w:pPr>
    </w:p>
    <w:p w14:paraId="6F6D2058" w14:textId="77777777" w:rsidR="008C7803" w:rsidRPr="00A204A3" w:rsidRDefault="008C7803" w:rsidP="008C7803">
      <w:pPr>
        <w:pStyle w:val="Ttulo11"/>
        <w:spacing w:before="0"/>
        <w:ind w:left="0" w:right="-1"/>
        <w:jc w:val="center"/>
        <w:rPr>
          <w:bCs w:val="0"/>
          <w:sz w:val="24"/>
          <w:szCs w:val="24"/>
        </w:rPr>
      </w:pPr>
    </w:p>
    <w:p w14:paraId="487EC934" w14:textId="77777777" w:rsidR="008C7803" w:rsidRPr="00A204A3" w:rsidRDefault="008C7803" w:rsidP="008C7803">
      <w:pPr>
        <w:pStyle w:val="Ttulo11"/>
        <w:spacing w:before="0"/>
        <w:ind w:left="0" w:right="-1"/>
        <w:jc w:val="center"/>
        <w:rPr>
          <w:bCs w:val="0"/>
          <w:sz w:val="24"/>
          <w:szCs w:val="24"/>
        </w:rPr>
      </w:pPr>
    </w:p>
    <w:p w14:paraId="7E5BC354" w14:textId="6E815E44" w:rsidR="008C7803" w:rsidRPr="00D55A05" w:rsidRDefault="008C7803" w:rsidP="00510AB6">
      <w:pPr>
        <w:spacing w:after="0" w:line="240" w:lineRule="auto"/>
        <w:ind w:left="4253"/>
        <w:jc w:val="both"/>
        <w:rPr>
          <w:bCs/>
          <w:sz w:val="24"/>
          <w:szCs w:val="24"/>
        </w:rPr>
      </w:pPr>
      <w:r w:rsidRPr="00902BFC">
        <w:rPr>
          <w:rFonts w:ascii="Arial" w:hAnsi="Arial" w:cs="Arial"/>
          <w:bCs/>
          <w:sz w:val="24"/>
          <w:szCs w:val="24"/>
        </w:rPr>
        <w:t xml:space="preserve">Trabalho de Conclusão de Curso de Graduação apresentado à Universidade Brasil, como parte dos requisitos necessários para obtenção do </w:t>
      </w:r>
      <w:r>
        <w:rPr>
          <w:rFonts w:ascii="Arial" w:hAnsi="Arial" w:cs="Arial"/>
          <w:bCs/>
          <w:sz w:val="24"/>
          <w:szCs w:val="24"/>
        </w:rPr>
        <w:t xml:space="preserve">título de </w:t>
      </w:r>
      <w:r w:rsidR="00510AB6">
        <w:rPr>
          <w:rFonts w:ascii="Arial" w:hAnsi="Arial" w:cs="Arial"/>
          <w:bCs/>
          <w:sz w:val="24"/>
          <w:szCs w:val="24"/>
        </w:rPr>
        <w:t xml:space="preserve">Bacharel </w:t>
      </w:r>
      <w:r w:rsidRPr="002220D8">
        <w:rPr>
          <w:rFonts w:ascii="Arial" w:hAnsi="Arial" w:cs="Arial"/>
          <w:bCs/>
          <w:sz w:val="24"/>
          <w:szCs w:val="24"/>
        </w:rPr>
        <w:t xml:space="preserve">em </w:t>
      </w:r>
      <w:r w:rsidR="00510AB6">
        <w:rPr>
          <w:rFonts w:ascii="Arial" w:hAnsi="Arial" w:cs="Arial"/>
          <w:bCs/>
          <w:sz w:val="24"/>
          <w:szCs w:val="24"/>
        </w:rPr>
        <w:t>Odontologia.</w:t>
      </w:r>
    </w:p>
    <w:p w14:paraId="0DEE51CA" w14:textId="77777777" w:rsidR="00682A46" w:rsidRDefault="00682A46" w:rsidP="008C7803">
      <w:pPr>
        <w:spacing w:after="0" w:line="240" w:lineRule="auto"/>
        <w:ind w:left="4253"/>
        <w:jc w:val="both"/>
        <w:rPr>
          <w:rFonts w:ascii="Arial" w:hAnsi="Arial" w:cs="Arial"/>
          <w:b/>
          <w:sz w:val="24"/>
          <w:szCs w:val="24"/>
        </w:rPr>
      </w:pPr>
    </w:p>
    <w:p w14:paraId="48BE3DE2" w14:textId="04694D19" w:rsidR="008C7803" w:rsidRPr="009019A6" w:rsidRDefault="008F1F1C" w:rsidP="009019A6">
      <w:pPr>
        <w:spacing w:after="0" w:line="240" w:lineRule="auto"/>
        <w:ind w:left="4253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Orientador</w:t>
      </w:r>
      <w:r w:rsidR="009019A6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Cs/>
          <w:sz w:val="24"/>
          <w:szCs w:val="24"/>
        </w:rPr>
        <w:t>Prof. Dr</w:t>
      </w:r>
      <w:r w:rsidR="00510AB6">
        <w:rPr>
          <w:rFonts w:ascii="Arial" w:hAnsi="Arial" w:cs="Arial"/>
          <w:bCs/>
          <w:sz w:val="24"/>
          <w:szCs w:val="24"/>
        </w:rPr>
        <w:t>.</w:t>
      </w:r>
      <w:r w:rsidR="008C7803" w:rsidRPr="00EA33DF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André Luís da Silva Fabris</w:t>
      </w:r>
    </w:p>
    <w:p w14:paraId="7BBD861C" w14:textId="77777777" w:rsidR="008C7803" w:rsidRPr="00D55A05" w:rsidRDefault="008C7803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30CEE073" w14:textId="77777777" w:rsidR="008C7803" w:rsidRDefault="008C7803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0B85746C" w14:textId="77777777" w:rsidR="008C7803" w:rsidRPr="00D55A05" w:rsidRDefault="008C7803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19D00224" w14:textId="77777777" w:rsidR="008C7803" w:rsidRPr="00D55A05" w:rsidRDefault="008C7803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5BEEEDAD" w14:textId="77777777" w:rsidR="008C7803" w:rsidRDefault="008C7803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0D38C214" w14:textId="3A2CBA80" w:rsidR="008C7803" w:rsidRDefault="008C7803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60FB8655" w14:textId="77777777" w:rsidR="00F54B91" w:rsidRDefault="00F54B91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557A307D" w14:textId="77777777" w:rsidR="008C7803" w:rsidRDefault="008C7803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474CA296" w14:textId="2E0058B5" w:rsidR="008C7803" w:rsidRDefault="008C7803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5E57E23B" w14:textId="77777777" w:rsidR="00F10DEA" w:rsidRPr="00D55A05" w:rsidRDefault="00F10DEA" w:rsidP="008C7803">
      <w:pPr>
        <w:spacing w:after="0" w:line="240" w:lineRule="auto"/>
        <w:ind w:left="4253"/>
        <w:jc w:val="both"/>
        <w:rPr>
          <w:rFonts w:ascii="Arial" w:hAnsi="Arial" w:cs="Arial"/>
          <w:bCs/>
          <w:sz w:val="24"/>
          <w:szCs w:val="24"/>
        </w:rPr>
      </w:pPr>
    </w:p>
    <w:p w14:paraId="62063573" w14:textId="420BC936" w:rsidR="008C7803" w:rsidRDefault="008C7803" w:rsidP="008C7803">
      <w:pPr>
        <w:pStyle w:val="Ttulo11"/>
        <w:spacing w:before="0"/>
        <w:ind w:right="284"/>
        <w:jc w:val="both"/>
        <w:rPr>
          <w:b w:val="0"/>
          <w:sz w:val="24"/>
          <w:szCs w:val="24"/>
        </w:rPr>
      </w:pPr>
    </w:p>
    <w:p w14:paraId="5932FD0C" w14:textId="256205BB" w:rsidR="002E650A" w:rsidRDefault="002E650A" w:rsidP="008C7803">
      <w:pPr>
        <w:pStyle w:val="Ttulo11"/>
        <w:spacing w:before="0"/>
        <w:ind w:right="284"/>
        <w:jc w:val="both"/>
        <w:rPr>
          <w:b w:val="0"/>
          <w:sz w:val="24"/>
          <w:szCs w:val="24"/>
        </w:rPr>
      </w:pPr>
    </w:p>
    <w:p w14:paraId="3C829FB1" w14:textId="77777777" w:rsidR="002E650A" w:rsidRDefault="002E650A" w:rsidP="008C7803">
      <w:pPr>
        <w:pStyle w:val="Ttulo11"/>
        <w:spacing w:before="0"/>
        <w:ind w:right="284"/>
        <w:jc w:val="both"/>
        <w:rPr>
          <w:b w:val="0"/>
          <w:sz w:val="24"/>
          <w:szCs w:val="24"/>
        </w:rPr>
      </w:pPr>
    </w:p>
    <w:p w14:paraId="233D5844" w14:textId="19681CB9" w:rsidR="008C7803" w:rsidRPr="00E073E9" w:rsidRDefault="00510AB6" w:rsidP="008C7803">
      <w:pPr>
        <w:spacing w:after="0" w:line="240" w:lineRule="auto"/>
        <w:ind w:left="145" w:right="331"/>
        <w:jc w:val="center"/>
        <w:rPr>
          <w:b/>
          <w:sz w:val="24"/>
          <w:szCs w:val="24"/>
          <w:vertAlign w:val="subscript"/>
        </w:rPr>
      </w:pPr>
      <w:r>
        <w:rPr>
          <w:rFonts w:ascii="Arial" w:hAnsi="Arial" w:cs="Arial"/>
          <w:sz w:val="24"/>
          <w:szCs w:val="24"/>
        </w:rPr>
        <w:t>Fernandópolis</w:t>
      </w:r>
      <w:r w:rsidR="008C7803">
        <w:rPr>
          <w:rFonts w:ascii="Arial" w:hAnsi="Arial" w:cs="Arial"/>
          <w:sz w:val="24"/>
          <w:szCs w:val="24"/>
        </w:rPr>
        <w:t xml:space="preserve"> –</w:t>
      </w:r>
      <w:r w:rsidR="008C7803" w:rsidRPr="00E073E9">
        <w:rPr>
          <w:rFonts w:ascii="Arial" w:hAnsi="Arial" w:cs="Arial"/>
          <w:sz w:val="24"/>
          <w:szCs w:val="24"/>
        </w:rPr>
        <w:t xml:space="preserve"> </w:t>
      </w:r>
      <w:r w:rsidR="008C7803" w:rsidRPr="002C73B8">
        <w:rPr>
          <w:rFonts w:ascii="Arial" w:hAnsi="Arial" w:cs="Arial"/>
          <w:sz w:val="24"/>
          <w:szCs w:val="24"/>
        </w:rPr>
        <w:t>SP</w:t>
      </w:r>
      <w:r w:rsidR="008C7803" w:rsidRPr="00E073E9">
        <w:rPr>
          <w:b/>
          <w:sz w:val="24"/>
          <w:szCs w:val="24"/>
          <w:vertAlign w:val="subscript"/>
        </w:rPr>
        <w:t xml:space="preserve"> </w:t>
      </w:r>
    </w:p>
    <w:p w14:paraId="37631F16" w14:textId="2C98BFA0" w:rsidR="00ED5C6F" w:rsidRDefault="00510AB6" w:rsidP="00F10DEA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2022</w:t>
      </w:r>
    </w:p>
    <w:p w14:paraId="3662E0CB" w14:textId="191119F9" w:rsidR="00F54B91" w:rsidRDefault="00F54B9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01B603B" w14:textId="77777777" w:rsidR="00F54B91" w:rsidRDefault="00F54B91">
      <w:pPr>
        <w:rPr>
          <w:rFonts w:ascii="Arial" w:hAnsi="Arial" w:cs="Arial"/>
          <w:sz w:val="24"/>
          <w:szCs w:val="24"/>
        </w:rPr>
        <w:sectPr w:rsidR="00F54B91" w:rsidSect="00070903">
          <w:headerReference w:type="default" r:id="rId11"/>
          <w:footerReference w:type="default" r:id="rId12"/>
          <w:pgSz w:w="11906" w:h="16838" w:code="9"/>
          <w:pgMar w:top="1701" w:right="1134" w:bottom="1134" w:left="1701" w:header="709" w:footer="709" w:gutter="0"/>
          <w:cols w:space="708"/>
          <w:docGrid w:linePitch="360"/>
        </w:sectPr>
      </w:pPr>
    </w:p>
    <w:p w14:paraId="3BF35A7A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01E2D30A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75C6DC81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690631B5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2DADCC70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7F88BCCD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3BBFF5B1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4E414C76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3A1F1772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55D33C51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23BDC957" w14:textId="0CA2F75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42E1E73F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6F713127" w14:textId="77777777" w:rsidR="005224FE" w:rsidRDefault="005224FE" w:rsidP="002A01AD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64779A21" w14:textId="49115310" w:rsidR="005224FE" w:rsidRDefault="005224FE" w:rsidP="008C7803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5B60D2A8" w14:textId="690B59C2" w:rsidR="005224FE" w:rsidRDefault="006F1309" w:rsidP="006A1899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737F614F" wp14:editId="24C070B6">
            <wp:extent cx="5760085" cy="3556000"/>
            <wp:effectExtent l="0" t="0" r="0" b="635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355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D0818A" w14:textId="77777777" w:rsidR="006A1899" w:rsidRDefault="006A189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</w:p>
    <w:p w14:paraId="1317D8E8" w14:textId="2B9D40ED" w:rsidR="008C7803" w:rsidRDefault="008C7803" w:rsidP="008C7803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E7501">
        <w:rPr>
          <w:rFonts w:ascii="Arial" w:hAnsi="Arial" w:cs="Arial"/>
          <w:b/>
          <w:bCs/>
          <w:sz w:val="24"/>
          <w:szCs w:val="24"/>
        </w:rPr>
        <w:lastRenderedPageBreak/>
        <w:t>TERMO DE APROVAÇÃO</w:t>
      </w:r>
    </w:p>
    <w:p w14:paraId="765BAE5B" w14:textId="363CC5C8" w:rsidR="008C7803" w:rsidRDefault="008C7803" w:rsidP="00472F2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547C52B6" w14:textId="407DEDC7" w:rsidR="008C7803" w:rsidRDefault="008C7803" w:rsidP="00472F2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3A17C715" w14:textId="3D3D37A9" w:rsidR="008C7803" w:rsidRDefault="008C7803" w:rsidP="00472F2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07A6203D" w14:textId="145F54A3" w:rsidR="008C7803" w:rsidRDefault="00B0214B" w:rsidP="00B0214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6442D7E7" wp14:editId="3F7C2C99">
            <wp:extent cx="5618361" cy="7753350"/>
            <wp:effectExtent l="0" t="0" r="1905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885" cy="7749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21C47E" w14:textId="487BE7D2" w:rsidR="008C7803" w:rsidRDefault="008C7803" w:rsidP="00472F2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1731FC95" w14:textId="1DFD2ACA" w:rsidR="008C7803" w:rsidRDefault="008C7803" w:rsidP="00B0214B">
      <w:pPr>
        <w:tabs>
          <w:tab w:val="left" w:pos="300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14:paraId="14B41B4E" w14:textId="5C882DB7" w:rsidR="008C7803" w:rsidRDefault="008C7803" w:rsidP="00B0214B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6F4EB007" w14:textId="38C3E19F" w:rsidR="008C7803" w:rsidRDefault="008C7803" w:rsidP="00472F2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4DB36BF3" w14:textId="77412549" w:rsidR="008C7803" w:rsidRDefault="008C7803" w:rsidP="00472F2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5C0BF9C0" w14:textId="283EAF1B" w:rsidR="006A1899" w:rsidRDefault="006A1899">
      <w:pPr>
        <w:rPr>
          <w:rFonts w:ascii="Arial" w:hAnsi="Arial" w:cs="Arial"/>
          <w:sz w:val="24"/>
          <w:szCs w:val="24"/>
        </w:rPr>
      </w:pPr>
      <w:bookmarkStart w:id="1" w:name="_GoBack"/>
      <w:bookmarkEnd w:id="1"/>
    </w:p>
    <w:p w14:paraId="0A11F6CA" w14:textId="405D5032" w:rsidR="006A1899" w:rsidRDefault="006A1899">
      <w:pPr>
        <w:rPr>
          <w:rFonts w:ascii="Arial" w:eastAsiaTheme="minorEastAsia" w:hAnsi="Arial" w:cs="Arial"/>
          <w:b/>
          <w:sz w:val="24"/>
          <w:szCs w:val="24"/>
          <w:lang w:eastAsia="pt-BR"/>
        </w:rPr>
      </w:pPr>
    </w:p>
    <w:p w14:paraId="00A0F227" w14:textId="262CB34F" w:rsidR="00D4056E" w:rsidRDefault="006E269F" w:rsidP="00F05F1B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</w:t>
      </w:r>
      <w:r w:rsidR="00D4056E" w:rsidRPr="009877CB">
        <w:rPr>
          <w:rFonts w:ascii="Arial" w:hAnsi="Arial" w:cs="Arial"/>
          <w:b/>
          <w:sz w:val="24"/>
          <w:szCs w:val="24"/>
        </w:rPr>
        <w:t>ESUMO</w:t>
      </w:r>
    </w:p>
    <w:p w14:paraId="0A47D69F" w14:textId="77777777" w:rsidR="008F1F1C" w:rsidRDefault="008F1F1C" w:rsidP="008F1F1C">
      <w:pPr>
        <w:spacing w:after="0" w:line="360" w:lineRule="auto"/>
        <w:ind w:right="287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A extração profilática de terceiros molares tem causado muita discussão e controvérsia entre os cirurgiões-dentistas. As razões que apoiam a extração profilática incluem </w:t>
      </w:r>
      <w:proofErr w:type="spellStart"/>
      <w:r>
        <w:rPr>
          <w:rFonts w:ascii="Arial" w:eastAsia="Arial" w:hAnsi="Arial" w:cs="Arial"/>
          <w:sz w:val="24"/>
          <w:szCs w:val="24"/>
        </w:rPr>
        <w:t>impactação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</w:t>
      </w:r>
      <w:proofErr w:type="spellStart"/>
      <w:r>
        <w:rPr>
          <w:rFonts w:ascii="Arial" w:eastAsia="Arial" w:hAnsi="Arial" w:cs="Arial"/>
          <w:sz w:val="24"/>
          <w:szCs w:val="24"/>
        </w:rPr>
        <w:t>pericoronarite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lesões cariosas, alterações periodontais distais aos segundos molares, </w:t>
      </w:r>
      <w:proofErr w:type="spellStart"/>
      <w:r>
        <w:rPr>
          <w:rFonts w:ascii="Arial" w:eastAsia="Arial" w:hAnsi="Arial" w:cs="Arial"/>
          <w:sz w:val="24"/>
          <w:szCs w:val="24"/>
        </w:rPr>
        <w:t>apinhamento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e risco de cistos </w:t>
      </w:r>
      <w:proofErr w:type="spellStart"/>
      <w:r>
        <w:rPr>
          <w:rFonts w:ascii="Arial" w:eastAsia="Arial" w:hAnsi="Arial" w:cs="Arial"/>
          <w:sz w:val="24"/>
          <w:szCs w:val="24"/>
        </w:rPr>
        <w:t>odontogênicos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. Por outro lado, a extração de terceiros molares, embora seja um procedimento cirúrgico de rotina, também é uma intervenção invasiva que pode levar a acidentes e complicações. O processo foi realizado por meio de uma busca de publicações científicas nas bases de dados: Biblioteca Virtual em Saúde (BVS) e </w:t>
      </w:r>
      <w:proofErr w:type="spellStart"/>
      <w:proofErr w:type="gramStart"/>
      <w:r>
        <w:rPr>
          <w:rFonts w:ascii="Arial" w:eastAsia="Arial" w:hAnsi="Arial" w:cs="Arial"/>
          <w:sz w:val="24"/>
          <w:szCs w:val="24"/>
        </w:rPr>
        <w:t>PubMed</w:t>
      </w:r>
      <w:proofErr w:type="spellEnd"/>
      <w:proofErr w:type="gramEnd"/>
      <w:r>
        <w:rPr>
          <w:rFonts w:ascii="Arial" w:eastAsia="Arial" w:hAnsi="Arial" w:cs="Arial"/>
          <w:sz w:val="24"/>
          <w:szCs w:val="24"/>
        </w:rPr>
        <w:t>/</w:t>
      </w:r>
      <w:proofErr w:type="spellStart"/>
      <w:r>
        <w:rPr>
          <w:rFonts w:ascii="Arial" w:eastAsia="Arial" w:hAnsi="Arial" w:cs="Arial"/>
          <w:sz w:val="24"/>
          <w:szCs w:val="24"/>
        </w:rPr>
        <w:t>Medline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utilizando os descritores  "extração dentária", "terceiro molar" e "cirurgia bucal" com o boleador "OR". De acordo com a literatura, a extração profilática de terceiros molares pode prevenir alguns problemas de saúde bucal, que podem estar associados à doença periodontal, lesões cariosas, reabsorção radicular adjacente, </w:t>
      </w:r>
      <w:proofErr w:type="spellStart"/>
      <w:r>
        <w:rPr>
          <w:rFonts w:ascii="Arial" w:eastAsia="Arial" w:hAnsi="Arial" w:cs="Arial"/>
          <w:sz w:val="24"/>
          <w:szCs w:val="24"/>
        </w:rPr>
        <w:t>pericoronarite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desenvolvimento de cistos, tumores </w:t>
      </w:r>
      <w:proofErr w:type="spellStart"/>
      <w:r>
        <w:rPr>
          <w:rFonts w:ascii="Arial" w:eastAsia="Arial" w:hAnsi="Arial" w:cs="Arial"/>
          <w:sz w:val="24"/>
          <w:szCs w:val="24"/>
        </w:rPr>
        <w:t>odontogênicos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e dor. Além dos riscos à saúde bucal, os dentes do siso podem causar dificuldade de mastigação, ansiedade, insônia, irritabilidade e algumas restrições alimentares que podem prejudicar as relações sociais diárias do indivíduo. Diante do que foi apresentado, podemos concluir a necessidade de se entender a particularidade de cada paciente em relação </w:t>
      </w:r>
      <w:proofErr w:type="gramStart"/>
      <w:r>
        <w:rPr>
          <w:rFonts w:ascii="Arial" w:eastAsia="Arial" w:hAnsi="Arial" w:cs="Arial"/>
          <w:sz w:val="24"/>
          <w:szCs w:val="24"/>
        </w:rPr>
        <w:t>a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extração dos terceiros molares, atentando-se para o correto diagnóstico e prognóstico para propor a melhor opção de tratamento, seja ele preventivo ou terapêutico.</w:t>
      </w:r>
    </w:p>
    <w:p w14:paraId="3976629D" w14:textId="77777777" w:rsidR="00FD336C" w:rsidRPr="009877CB" w:rsidRDefault="00FD336C" w:rsidP="008F1F1C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14:paraId="37CC93BB" w14:textId="5231E1E8" w:rsidR="00C16CD2" w:rsidRDefault="00C16CD2" w:rsidP="00C16CD2">
      <w:pPr>
        <w:rPr>
          <w:rFonts w:ascii="Arial" w:hAnsi="Arial" w:cs="Arial"/>
          <w:b/>
        </w:rPr>
      </w:pPr>
    </w:p>
    <w:p w14:paraId="3AF3D8AF" w14:textId="5BFE7CE9" w:rsidR="00C16CD2" w:rsidRPr="00C16CD2" w:rsidRDefault="008C7803" w:rsidP="00C16CD2">
      <w:pPr>
        <w:rPr>
          <w:rFonts w:ascii="Arial" w:hAnsi="Arial" w:cs="Arial"/>
          <w:color w:val="000000"/>
          <w:sz w:val="24"/>
          <w:szCs w:val="24"/>
        </w:rPr>
      </w:pPr>
      <w:r w:rsidRPr="00C16CD2">
        <w:rPr>
          <w:rFonts w:ascii="Arial" w:hAnsi="Arial" w:cs="Arial"/>
          <w:b/>
          <w:sz w:val="24"/>
          <w:szCs w:val="24"/>
        </w:rPr>
        <w:t>Palavras-chave</w:t>
      </w:r>
      <w:r w:rsidRPr="00C16CD2">
        <w:rPr>
          <w:rFonts w:ascii="Arial" w:hAnsi="Arial" w:cs="Arial"/>
          <w:sz w:val="24"/>
          <w:szCs w:val="24"/>
        </w:rPr>
        <w:t xml:space="preserve">: </w:t>
      </w:r>
      <w:r w:rsidR="008F1F1C" w:rsidRPr="008F1F1C">
        <w:rPr>
          <w:rFonts w:ascii="Arial" w:hAnsi="Arial" w:cs="Arial"/>
          <w:sz w:val="24"/>
          <w:szCs w:val="24"/>
        </w:rPr>
        <w:t>Extração Dentária. Terceiro Molar. Cirurgia Bucal.</w:t>
      </w:r>
    </w:p>
    <w:p w14:paraId="0AB5297E" w14:textId="742546A9" w:rsidR="004456E4" w:rsidRPr="00C16CD2" w:rsidRDefault="004456E4" w:rsidP="004456E4">
      <w:pPr>
        <w:pStyle w:val="Default"/>
        <w:spacing w:line="360" w:lineRule="auto"/>
        <w:ind w:right="-45"/>
        <w:jc w:val="both"/>
        <w:rPr>
          <w:rFonts w:ascii="Arial" w:hAnsi="Arial" w:cs="Arial"/>
        </w:rPr>
      </w:pPr>
    </w:p>
    <w:p w14:paraId="519B4E49" w14:textId="3F14595D" w:rsidR="008C7803" w:rsidRPr="00C16CD2" w:rsidRDefault="008C7803" w:rsidP="004456E4">
      <w:pPr>
        <w:pStyle w:val="Default"/>
        <w:spacing w:line="360" w:lineRule="auto"/>
        <w:ind w:right="-47"/>
        <w:rPr>
          <w:rFonts w:ascii="Arial" w:hAnsi="Arial" w:cs="Arial"/>
        </w:rPr>
      </w:pPr>
    </w:p>
    <w:p w14:paraId="0CBA777F" w14:textId="77777777" w:rsidR="00886DD3" w:rsidRDefault="00886DD3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6886EF58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1B98E341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5352F7C0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30F75100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1AEB3515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15AC55BF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0F6242C7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47A87D39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25D8BEA3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07163F45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7B85FB8D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5E1046FC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318007A4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17B1ED1B" w14:textId="77777777" w:rsidR="00A24709" w:rsidRDefault="00A24709" w:rsidP="00F05F1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34D5F65C" w14:textId="77777777" w:rsidR="009019A6" w:rsidRDefault="009019A6" w:rsidP="00BE4A3A">
      <w:pPr>
        <w:tabs>
          <w:tab w:val="left" w:pos="3885"/>
          <w:tab w:val="center" w:pos="4535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14:paraId="6987C0D4" w14:textId="77777777" w:rsidR="00794561" w:rsidRDefault="00DD2425" w:rsidP="00794561">
      <w:pPr>
        <w:pStyle w:val="CabealhodoSumri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Pr="00636DB4">
        <w:rPr>
          <w:rFonts w:ascii="Arial" w:hAnsi="Arial" w:cs="Arial"/>
          <w:b/>
          <w:sz w:val="24"/>
          <w:szCs w:val="24"/>
        </w:rPr>
        <w:tab/>
      </w:r>
    </w:p>
    <w:sdt>
      <w:sdtPr>
        <w:rPr>
          <w:rFonts w:ascii="Arial" w:eastAsiaTheme="minorHAnsi" w:hAnsi="Arial" w:cs="Arial"/>
          <w:b/>
          <w:bCs/>
          <w:color w:val="000000" w:themeColor="text1"/>
          <w:sz w:val="24"/>
          <w:szCs w:val="24"/>
        </w:rPr>
        <w:id w:val="1158355514"/>
        <w:docPartObj>
          <w:docPartGallery w:val="Table of Contents"/>
          <w:docPartUnique/>
        </w:docPartObj>
      </w:sdtPr>
      <w:sdtEndPr>
        <w:rPr>
          <w:b w:val="0"/>
          <w:bCs w:val="0"/>
          <w:noProof/>
          <w:color w:val="auto"/>
        </w:rPr>
      </w:sdtEndPr>
      <w:sdtContent>
        <w:p w14:paraId="73A8DD60" w14:textId="61A74826" w:rsidR="00794561" w:rsidRPr="00794561" w:rsidRDefault="00794561" w:rsidP="00794561">
          <w:pPr>
            <w:pStyle w:val="CabealhodoSumrio"/>
            <w:jc w:val="center"/>
            <w:rPr>
              <w:rFonts w:ascii="Arial" w:hAnsi="Arial" w:cs="Arial"/>
              <w:b/>
              <w:bCs/>
              <w:color w:val="000000" w:themeColor="text1"/>
              <w:sz w:val="24"/>
              <w:szCs w:val="24"/>
            </w:rPr>
          </w:pPr>
          <w:r w:rsidRPr="00794561">
            <w:rPr>
              <w:rFonts w:ascii="Arial" w:hAnsi="Arial" w:cs="Arial"/>
              <w:b/>
              <w:bCs/>
              <w:color w:val="000000" w:themeColor="text1"/>
              <w:sz w:val="24"/>
              <w:szCs w:val="24"/>
            </w:rPr>
            <w:t>SUMÁRIO</w:t>
          </w:r>
        </w:p>
        <w:p w14:paraId="30419D9E" w14:textId="77777777" w:rsidR="00794561" w:rsidRPr="00794561" w:rsidRDefault="00794561" w:rsidP="00794561">
          <w:pPr>
            <w:rPr>
              <w:rFonts w:ascii="Arial" w:hAnsi="Arial" w:cs="Arial"/>
              <w:sz w:val="24"/>
              <w:szCs w:val="24"/>
              <w:lang w:eastAsia="pt-BR"/>
            </w:rPr>
          </w:pPr>
        </w:p>
        <w:p w14:paraId="6048860C" w14:textId="0444B7C3" w:rsidR="00794561" w:rsidRPr="00794561" w:rsidRDefault="00794561" w:rsidP="00794561">
          <w:pPr>
            <w:pStyle w:val="Sumrio1"/>
            <w:rPr>
              <w:rFonts w:ascii="Arial" w:eastAsiaTheme="minorEastAsia" w:hAnsi="Arial" w:cs="Arial"/>
              <w:b w:val="0"/>
              <w:bCs/>
              <w:i/>
              <w:iCs/>
              <w:lang w:eastAsia="pt-BR"/>
            </w:rPr>
          </w:pPr>
          <w:r w:rsidRPr="00794561">
            <w:rPr>
              <w:rFonts w:ascii="Arial" w:hAnsi="Arial" w:cs="Arial"/>
              <w:b w:val="0"/>
              <w:bCs/>
              <w:i/>
              <w:iCs/>
              <w:noProof w:val="0"/>
            </w:rPr>
            <w:fldChar w:fldCharType="begin"/>
          </w:r>
          <w:r w:rsidRPr="00794561">
            <w:rPr>
              <w:rFonts w:ascii="Arial" w:hAnsi="Arial" w:cs="Arial"/>
              <w:b w:val="0"/>
            </w:rPr>
            <w:instrText>TOC \o "1-3" \h \z \u</w:instrText>
          </w:r>
          <w:r w:rsidRPr="00794561">
            <w:rPr>
              <w:rFonts w:ascii="Arial" w:hAnsi="Arial" w:cs="Arial"/>
              <w:b w:val="0"/>
              <w:bCs/>
              <w:i/>
              <w:iCs/>
              <w:noProof w:val="0"/>
            </w:rPr>
            <w:fldChar w:fldCharType="separate"/>
          </w:r>
          <w:hyperlink w:anchor="_Toc86300957" w:history="1">
            <w:r w:rsidRPr="00794561">
              <w:rPr>
                <w:rStyle w:val="Hyperlink"/>
                <w:rFonts w:ascii="Arial" w:hAnsi="Arial" w:cs="Arial"/>
              </w:rPr>
              <w:t>1 ARTIGO</w:t>
            </w:r>
            <w:r w:rsidRPr="00794561">
              <w:rPr>
                <w:rFonts w:ascii="Arial" w:hAnsi="Arial" w:cs="Arial"/>
                <w:webHidden/>
              </w:rPr>
              <w:tab/>
            </w:r>
            <w:r w:rsidR="007A0C14">
              <w:rPr>
                <w:rFonts w:ascii="Arial" w:hAnsi="Arial" w:cs="Arial"/>
                <w:webHidden/>
              </w:rPr>
              <w:t>8</w:t>
            </w:r>
          </w:hyperlink>
        </w:p>
        <w:p w14:paraId="594B576B" w14:textId="648B61C0" w:rsidR="00794561" w:rsidRPr="00794561" w:rsidRDefault="00206FF9" w:rsidP="00794561">
          <w:pPr>
            <w:pStyle w:val="Sumrio1"/>
            <w:rPr>
              <w:rFonts w:ascii="Arial" w:eastAsiaTheme="minorEastAsia" w:hAnsi="Arial" w:cs="Arial"/>
              <w:b w:val="0"/>
              <w:bCs/>
              <w:i/>
              <w:iCs/>
              <w:lang w:eastAsia="pt-BR"/>
            </w:rPr>
          </w:pPr>
          <w:hyperlink w:anchor="_Toc86300958" w:history="1">
            <w:r w:rsidR="00794561" w:rsidRPr="00794561">
              <w:rPr>
                <w:rStyle w:val="Hyperlink"/>
                <w:rFonts w:ascii="Arial" w:hAnsi="Arial" w:cs="Arial"/>
              </w:rPr>
              <w:t>ANEXO A – Normas da revista publicada</w:t>
            </w:r>
            <w:r w:rsidR="00794561" w:rsidRPr="00794561">
              <w:rPr>
                <w:rFonts w:ascii="Arial" w:hAnsi="Arial" w:cs="Arial"/>
                <w:webHidden/>
              </w:rPr>
              <w:tab/>
            </w:r>
            <w:r w:rsidR="008F1F1C">
              <w:rPr>
                <w:rFonts w:ascii="Arial" w:hAnsi="Arial" w:cs="Arial"/>
                <w:webHidden/>
              </w:rPr>
              <w:t>22</w:t>
            </w:r>
          </w:hyperlink>
        </w:p>
        <w:p w14:paraId="3A6594A4" w14:textId="77777777" w:rsidR="00794561" w:rsidRDefault="00794561" w:rsidP="00794561">
          <w:pPr>
            <w:rPr>
              <w:rFonts w:ascii="Arial" w:hAnsi="Arial" w:cs="Arial"/>
              <w:noProof/>
              <w:sz w:val="24"/>
              <w:szCs w:val="24"/>
            </w:rPr>
          </w:pPr>
          <w:r w:rsidRPr="00794561">
            <w:rPr>
              <w:rFonts w:ascii="Arial" w:hAnsi="Arial" w:cs="Arial"/>
              <w:noProof/>
              <w:sz w:val="24"/>
              <w:szCs w:val="24"/>
            </w:rPr>
            <w:fldChar w:fldCharType="end"/>
          </w:r>
        </w:p>
      </w:sdtContent>
    </w:sdt>
    <w:p w14:paraId="0F1F948E" w14:textId="66041937" w:rsidR="001A0646" w:rsidRDefault="001A0646" w:rsidP="00BE4A3A">
      <w:pPr>
        <w:tabs>
          <w:tab w:val="left" w:pos="3885"/>
          <w:tab w:val="center" w:pos="4535"/>
        </w:tabs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482499EA" w14:textId="77777777" w:rsidR="007E10D6" w:rsidRPr="00636DB4" w:rsidRDefault="007E10D6" w:rsidP="00BE4A3A">
      <w:pPr>
        <w:tabs>
          <w:tab w:val="left" w:pos="3885"/>
          <w:tab w:val="center" w:pos="4535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14:paraId="1848F13E" w14:textId="354134AD" w:rsidR="005905F6" w:rsidRDefault="005E757D" w:rsidP="00794561">
      <w:pPr>
        <w:pStyle w:val="Sumrio1"/>
        <w:rPr>
          <w:rStyle w:val="Hyperlink"/>
          <w:rFonts w:ascii="Arial" w:hAnsi="Arial" w:cs="Arial"/>
        </w:rPr>
      </w:pPr>
      <w:r w:rsidRPr="005905F6">
        <w:rPr>
          <w:rFonts w:ascii="Arial" w:hAnsi="Arial" w:cs="Arial"/>
          <w:b w:val="0"/>
        </w:rPr>
        <w:fldChar w:fldCharType="begin"/>
      </w:r>
      <w:r w:rsidR="00E37CA7" w:rsidRPr="005905F6">
        <w:rPr>
          <w:rFonts w:ascii="Arial" w:hAnsi="Arial" w:cs="Arial"/>
          <w:b w:val="0"/>
        </w:rPr>
        <w:instrText xml:space="preserve"> TOC \o "1-3" \h \z \u </w:instrText>
      </w:r>
      <w:r w:rsidRPr="005905F6">
        <w:rPr>
          <w:rFonts w:ascii="Arial" w:hAnsi="Arial" w:cs="Arial"/>
          <w:b w:val="0"/>
        </w:rPr>
        <w:fldChar w:fldCharType="separate"/>
      </w:r>
    </w:p>
    <w:p w14:paraId="415B841B" w14:textId="1FE3363E" w:rsidR="005905F6" w:rsidRPr="005905F6" w:rsidRDefault="005905F6">
      <w:pPr>
        <w:pStyle w:val="Sumrio1"/>
        <w:rPr>
          <w:rFonts w:ascii="Arial" w:eastAsiaTheme="minorEastAsia" w:hAnsi="Arial" w:cs="Arial"/>
          <w:b w:val="0"/>
          <w:lang w:eastAsia="pt-BR"/>
        </w:rPr>
      </w:pPr>
    </w:p>
    <w:p w14:paraId="3C66D960" w14:textId="6EE7DC91" w:rsidR="00544054" w:rsidRPr="005905F6" w:rsidRDefault="005E757D" w:rsidP="00E62169">
      <w:pPr>
        <w:pStyle w:val="Sumrio1"/>
        <w:spacing w:after="240" w:line="360" w:lineRule="auto"/>
        <w:rPr>
          <w:rFonts w:ascii="Arial" w:hAnsi="Arial" w:cs="Arial"/>
          <w:b w:val="0"/>
        </w:rPr>
        <w:sectPr w:rsidR="00544054" w:rsidRPr="005905F6" w:rsidSect="00070903">
          <w:headerReference w:type="default" r:id="rId15"/>
          <w:footerReference w:type="default" r:id="rId16"/>
          <w:pgSz w:w="11906" w:h="16838" w:code="9"/>
          <w:pgMar w:top="1701" w:right="1134" w:bottom="1134" w:left="1701" w:header="709" w:footer="709" w:gutter="0"/>
          <w:cols w:space="708"/>
          <w:docGrid w:linePitch="360"/>
        </w:sectPr>
      </w:pPr>
      <w:r w:rsidRPr="005905F6">
        <w:rPr>
          <w:rFonts w:ascii="Arial" w:hAnsi="Arial" w:cs="Arial"/>
          <w:b w:val="0"/>
        </w:rPr>
        <w:fldChar w:fldCharType="end"/>
      </w:r>
    </w:p>
    <w:p w14:paraId="515AF4A6" w14:textId="77777777" w:rsidR="00794561" w:rsidRDefault="00794561" w:rsidP="00794561">
      <w:pPr>
        <w:pStyle w:val="Ttulo1"/>
        <w:rPr>
          <w:rFonts w:ascii="Arial" w:hAnsi="Arial" w:cs="Arial"/>
        </w:rPr>
      </w:pPr>
      <w:bookmarkStart w:id="2" w:name="_Toc86300957"/>
      <w:bookmarkEnd w:id="0"/>
      <w:proofErr w:type="gramStart"/>
      <w:r w:rsidRPr="005C4620">
        <w:rPr>
          <w:rFonts w:ascii="Arial" w:hAnsi="Arial" w:cs="Arial"/>
        </w:rPr>
        <w:lastRenderedPageBreak/>
        <w:t>1</w:t>
      </w:r>
      <w:proofErr w:type="gramEnd"/>
      <w:r w:rsidRPr="005C462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ARTIGO</w:t>
      </w:r>
      <w:bookmarkEnd w:id="2"/>
    </w:p>
    <w:p w14:paraId="1791069F" w14:textId="374C65AD" w:rsidR="00A9643C" w:rsidRPr="00A9643C" w:rsidRDefault="008F1F1C" w:rsidP="00A9643C">
      <w:r>
        <w:rPr>
          <w:noProof/>
          <w:lang w:eastAsia="pt-BR"/>
        </w:rPr>
        <w:drawing>
          <wp:inline distT="0" distB="0" distL="0" distR="0" wp14:anchorId="08E5652F" wp14:editId="7F98AFF3">
            <wp:extent cx="5760085" cy="8147050"/>
            <wp:effectExtent l="0" t="0" r="0" b="6350"/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4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884DB4" w14:textId="32E0BB89" w:rsidR="00794561" w:rsidRDefault="00794561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</w:p>
    <w:p w14:paraId="07C2A85D" w14:textId="28E55249" w:rsidR="00794561" w:rsidRDefault="00794561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  <w:r w:rsidR="008F1F1C"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009276D7" wp14:editId="44B7FC30">
            <wp:extent cx="5760085" cy="8192135"/>
            <wp:effectExtent l="0" t="0" r="0" b="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92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BF86B4" w14:textId="728740B9" w:rsidR="00794561" w:rsidRDefault="00794561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</w:p>
    <w:p w14:paraId="4F47813C" w14:textId="6E5EF351" w:rsidR="00794561" w:rsidRDefault="00794561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  <w:r w:rsidR="008F1F1C"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4BA96A8E" wp14:editId="16707823">
            <wp:extent cx="5760085" cy="8214995"/>
            <wp:effectExtent l="0" t="0" r="0" b="0"/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214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7FFC77" w14:textId="06AA52B1" w:rsidR="00794561" w:rsidRDefault="00794561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</w:p>
    <w:p w14:paraId="3577D507" w14:textId="72CB53E2" w:rsidR="00794561" w:rsidRDefault="00794561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  <w:r w:rsidR="008F1F1C"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7D5E07A0" wp14:editId="044FDF8C">
            <wp:extent cx="5760085" cy="8124190"/>
            <wp:effectExtent l="0" t="0" r="0" b="0"/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24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983B31" w14:textId="73165B9C" w:rsidR="001D5DA3" w:rsidRDefault="001D5DA3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</w:p>
    <w:p w14:paraId="70C06DB8" w14:textId="77777777" w:rsidR="001D5DA3" w:rsidRDefault="001D5DA3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</w:p>
    <w:p w14:paraId="1388231D" w14:textId="37403F42" w:rsidR="001D5DA3" w:rsidRDefault="008F1F1C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36C78ED5" wp14:editId="6937D836">
            <wp:extent cx="5760085" cy="8135620"/>
            <wp:effectExtent l="0" t="0" r="0" b="0"/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3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EDBF3" w14:textId="2D7498F3" w:rsidR="001D5DA3" w:rsidRDefault="001D5DA3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  <w:r w:rsidR="008F1F1C"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6D1C6795" wp14:editId="31D8D063">
            <wp:extent cx="5760085" cy="8249285"/>
            <wp:effectExtent l="0" t="0" r="0" b="0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249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A5AAFD" w14:textId="32BB4052" w:rsidR="001D5DA3" w:rsidRDefault="001D5DA3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</w:p>
    <w:p w14:paraId="3FB3DF84" w14:textId="3717B24E" w:rsidR="001D5DA3" w:rsidRDefault="001D5DA3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  <w:r w:rsidR="008F1F1C"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23202D22" wp14:editId="015ADB7D">
            <wp:extent cx="5760085" cy="8124190"/>
            <wp:effectExtent l="0" t="0" r="0" b="0"/>
            <wp:docPr id="41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24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2C3F10" w14:textId="7DDB55E7" w:rsidR="001D5DA3" w:rsidRDefault="001D5DA3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</w:p>
    <w:p w14:paraId="15A2F56C" w14:textId="77777777" w:rsidR="008F1F1C" w:rsidRDefault="008F1F1C">
      <w:pPr>
        <w:rPr>
          <w:rFonts w:ascii="Arial" w:hAnsi="Arial" w:cs="Arial"/>
          <w:sz w:val="24"/>
          <w:szCs w:val="24"/>
          <w:lang w:val="en-US"/>
        </w:rPr>
      </w:pPr>
    </w:p>
    <w:p w14:paraId="766F76B1" w14:textId="5686C8F6" w:rsidR="001D5DA3" w:rsidRDefault="008F1F1C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0BD85E46" wp14:editId="5E60CA0B">
            <wp:extent cx="5760085" cy="8203565"/>
            <wp:effectExtent l="0" t="0" r="0" b="6985"/>
            <wp:docPr id="42" name="Imagem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203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D5DA3">
        <w:rPr>
          <w:rFonts w:ascii="Arial" w:hAnsi="Arial" w:cs="Arial"/>
          <w:sz w:val="24"/>
          <w:szCs w:val="24"/>
          <w:lang w:val="en-US"/>
        </w:rPr>
        <w:br w:type="page"/>
      </w:r>
    </w:p>
    <w:p w14:paraId="45ABB8AA" w14:textId="3ECA3656" w:rsidR="001D5DA3" w:rsidRDefault="001D5DA3">
      <w:pPr>
        <w:rPr>
          <w:rFonts w:ascii="Arial" w:hAnsi="Arial" w:cs="Arial"/>
          <w:sz w:val="24"/>
          <w:szCs w:val="24"/>
          <w:lang w:val="en-US"/>
        </w:rPr>
      </w:pPr>
    </w:p>
    <w:p w14:paraId="6B217D59" w14:textId="77777777" w:rsidR="001D5DA3" w:rsidRPr="005C4620" w:rsidRDefault="001D5DA3" w:rsidP="001D5DA3">
      <w:pPr>
        <w:pStyle w:val="Ttulo1"/>
        <w:jc w:val="center"/>
        <w:rPr>
          <w:rFonts w:ascii="Arial" w:hAnsi="Arial" w:cs="Arial"/>
        </w:rPr>
      </w:pPr>
      <w:r w:rsidRPr="005C4620">
        <w:rPr>
          <w:rFonts w:ascii="Arial" w:hAnsi="Arial" w:cs="Arial"/>
        </w:rPr>
        <w:t xml:space="preserve">ANEXO A – </w:t>
      </w:r>
      <w:r>
        <w:rPr>
          <w:rFonts w:ascii="Arial" w:hAnsi="Arial" w:cs="Arial"/>
          <w:caps w:val="0"/>
        </w:rPr>
        <w:t>Normas da revista publicada</w:t>
      </w:r>
    </w:p>
    <w:p w14:paraId="3A549188" w14:textId="06740925" w:rsidR="003C3875" w:rsidRDefault="003C3875" w:rsidP="00A9643C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15056C5F" wp14:editId="73433BD3">
            <wp:extent cx="5760085" cy="8118475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1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4"/>
          <w:szCs w:val="24"/>
          <w:lang w:val="en-US"/>
        </w:rPr>
        <w:br w:type="page"/>
      </w:r>
    </w:p>
    <w:p w14:paraId="3CB19009" w14:textId="51310D28" w:rsidR="003C3875" w:rsidRDefault="003C3875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55CDA76C" wp14:editId="1A567B73">
            <wp:extent cx="5760085" cy="818007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8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D2A42D" w14:textId="77777777" w:rsidR="003C3875" w:rsidRDefault="003C3875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</w:p>
    <w:p w14:paraId="35D1EAFF" w14:textId="0EAB83FE" w:rsidR="003C3875" w:rsidRDefault="003C3875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41FBED5A" wp14:editId="59F3D6D8">
            <wp:extent cx="5760085" cy="8131810"/>
            <wp:effectExtent l="0" t="0" r="0" b="254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31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F367EF" w14:textId="77777777" w:rsidR="003C3875" w:rsidRDefault="003C3875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</w:p>
    <w:p w14:paraId="7FA8ED7B" w14:textId="5AD10F77" w:rsidR="003C3875" w:rsidRDefault="003C3875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7E8B2509" wp14:editId="0559E00E">
            <wp:extent cx="5760085" cy="8162290"/>
            <wp:effectExtent l="0" t="0" r="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62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4B3793" w14:textId="77777777" w:rsidR="003C3875" w:rsidRDefault="003C3875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</w:p>
    <w:p w14:paraId="4F9323CB" w14:textId="58584DA0" w:rsidR="002B27B8" w:rsidRPr="00235A83" w:rsidRDefault="003C3875" w:rsidP="00235A83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4EA6E025" wp14:editId="7F756867">
            <wp:extent cx="5760085" cy="8136890"/>
            <wp:effectExtent l="0" t="0" r="0" b="0"/>
            <wp:docPr id="24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24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13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B27B8" w:rsidRPr="00235A83" w:rsidSect="00F97401">
      <w:headerReference w:type="default" r:id="rId30"/>
      <w:headerReference w:type="first" r:id="rId31"/>
      <w:footerReference w:type="first" r:id="rId32"/>
      <w:pgSz w:w="11906" w:h="16838" w:code="9"/>
      <w:pgMar w:top="1701" w:right="1134" w:bottom="1134" w:left="1701" w:header="709" w:footer="709" w:gutter="0"/>
      <w:pgNumType w:start="14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695520" w14:textId="77777777" w:rsidR="00206FF9" w:rsidRDefault="00206FF9" w:rsidP="00153771">
      <w:pPr>
        <w:spacing w:after="0" w:line="240" w:lineRule="auto"/>
      </w:pPr>
      <w:r>
        <w:separator/>
      </w:r>
    </w:p>
  </w:endnote>
  <w:endnote w:type="continuationSeparator" w:id="0">
    <w:p w14:paraId="5FC183A1" w14:textId="77777777" w:rsidR="00206FF9" w:rsidRDefault="00206FF9" w:rsidP="001537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altName w:val="﷽﷽﷽﷽﷽﷽﷽﷽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B94759" w14:textId="22C59B49" w:rsidR="00682A46" w:rsidRDefault="00682A46">
    <w:pPr>
      <w:pStyle w:val="Rodap"/>
    </w:pPr>
    <w:r w:rsidRPr="00F54B91">
      <w:rPr>
        <w:rFonts w:ascii="Calibri" w:eastAsia="Calibri" w:hAnsi="Calibri" w:cs="Times New Roman"/>
        <w:noProof/>
        <w:lang w:eastAsia="pt-BR"/>
      </w:rPr>
      <w:drawing>
        <wp:anchor distT="0" distB="0" distL="114300" distR="114300" simplePos="0" relativeHeight="251658752" behindDoc="0" locked="0" layoutInCell="1" allowOverlap="1" wp14:anchorId="11E312FE" wp14:editId="4F5C5B16">
          <wp:simplePos x="0" y="0"/>
          <wp:positionH relativeFrom="column">
            <wp:posOffset>1714500</wp:posOffset>
          </wp:positionH>
          <wp:positionV relativeFrom="paragraph">
            <wp:posOffset>-6344285</wp:posOffset>
          </wp:positionV>
          <wp:extent cx="4477790" cy="5961395"/>
          <wp:effectExtent l="0" t="0" r="0" b="1270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7790" cy="5961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54B91">
      <w:rPr>
        <w:noProof/>
        <w:lang w:eastAsia="pt-BR"/>
      </w:rPr>
      <mc:AlternateContent>
        <mc:Choice Requires="wps">
          <w:drawing>
            <wp:anchor distT="45720" distB="45720" distL="114300" distR="114300" simplePos="0" relativeHeight="251654656" behindDoc="0" locked="0" layoutInCell="1" allowOverlap="1" wp14:anchorId="17F2D868" wp14:editId="5F2D9ADB">
              <wp:simplePos x="0" y="0"/>
              <wp:positionH relativeFrom="margin">
                <wp:posOffset>336550</wp:posOffset>
              </wp:positionH>
              <wp:positionV relativeFrom="paragraph">
                <wp:posOffset>-133985</wp:posOffset>
              </wp:positionV>
              <wp:extent cx="4876800" cy="762000"/>
              <wp:effectExtent l="0" t="0" r="0" b="0"/>
              <wp:wrapSquare wrapText="bothSides"/>
              <wp:docPr id="6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76800" cy="762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B24108" w14:textId="77777777" w:rsidR="00682A46" w:rsidRPr="00F54B91" w:rsidRDefault="00682A46" w:rsidP="00F54B91">
                          <w:pPr>
                            <w:spacing w:after="0" w:line="360" w:lineRule="auto"/>
                            <w:ind w:hanging="142"/>
                            <w:rPr>
                              <w:rFonts w:cs="Arial"/>
                              <w:color w:val="FFFFFF"/>
                              <w:sz w:val="13"/>
                              <w:szCs w:val="13"/>
                            </w:rPr>
                          </w:pPr>
                          <w:r w:rsidRPr="00F54B91">
                            <w:rPr>
                              <w:rFonts w:cs="Arial"/>
                              <w:b/>
                              <w:bCs/>
                              <w:color w:val="FFFFFF"/>
                              <w:sz w:val="13"/>
                              <w:szCs w:val="13"/>
                            </w:rPr>
                            <w:t>Campus Itaquera - São Paulo</w:t>
                          </w:r>
                          <w:r w:rsidRPr="00F54B91">
                            <w:rPr>
                              <w:rFonts w:cs="Arial"/>
                              <w:color w:val="FFFFFF"/>
                              <w:sz w:val="13"/>
                              <w:szCs w:val="13"/>
                            </w:rPr>
                            <w:t>: Rua Carolina Fonseca, 584 – Itaquera - São Paulo - SP - 08230-030. Contato: (11) 2070-0000</w:t>
                          </w:r>
                        </w:p>
                        <w:p w14:paraId="4C75AFBD" w14:textId="77777777" w:rsidR="00682A46" w:rsidRPr="00F54B91" w:rsidRDefault="00682A46" w:rsidP="00F54B91">
                          <w:pPr>
                            <w:spacing w:after="0" w:line="360" w:lineRule="auto"/>
                            <w:ind w:hanging="142"/>
                            <w:rPr>
                              <w:rFonts w:cs="Arial"/>
                              <w:color w:val="FFFFFF"/>
                              <w:sz w:val="13"/>
                              <w:szCs w:val="13"/>
                            </w:rPr>
                          </w:pPr>
                          <w:r w:rsidRPr="00F54B91">
                            <w:rPr>
                              <w:rFonts w:cs="Arial"/>
                              <w:b/>
                              <w:bCs/>
                              <w:color w:val="FFFFFF"/>
                              <w:sz w:val="13"/>
                              <w:szCs w:val="13"/>
                            </w:rPr>
                            <w:t>Campus Mooca - São Paulo</w:t>
                          </w:r>
                          <w:r w:rsidRPr="00F54B91">
                            <w:rPr>
                              <w:rFonts w:cs="Arial"/>
                              <w:color w:val="FFFFFF"/>
                              <w:sz w:val="13"/>
                              <w:szCs w:val="13"/>
                            </w:rPr>
                            <w:t>: Rua Ibipetuba, 130 – Mooca – São Paulo -SP - 03127-180. Contato</w:t>
                          </w:r>
                          <w:r w:rsidRPr="00423ED5">
                            <w:t xml:space="preserve"> </w:t>
                          </w:r>
                          <w:r w:rsidRPr="00F54B91">
                            <w:rPr>
                              <w:rFonts w:cs="Arial"/>
                              <w:color w:val="FFFFFF"/>
                              <w:sz w:val="13"/>
                              <w:szCs w:val="13"/>
                            </w:rPr>
                            <w:t>(11) 2065-1000</w:t>
                          </w:r>
                        </w:p>
                        <w:p w14:paraId="59E3CBB6" w14:textId="77777777" w:rsidR="00682A46" w:rsidRPr="00F54B91" w:rsidRDefault="00682A46" w:rsidP="00F54B91">
                          <w:pPr>
                            <w:spacing w:after="0" w:line="360" w:lineRule="auto"/>
                            <w:ind w:hanging="142"/>
                            <w:rPr>
                              <w:rFonts w:cs="Arial"/>
                              <w:color w:val="FFFFFF"/>
                              <w:sz w:val="13"/>
                              <w:szCs w:val="13"/>
                            </w:rPr>
                          </w:pPr>
                          <w:r w:rsidRPr="00F54B91">
                            <w:rPr>
                              <w:rFonts w:cs="Arial"/>
                              <w:b/>
                              <w:bCs/>
                              <w:color w:val="FFFFFF"/>
                              <w:sz w:val="13"/>
                              <w:szCs w:val="13"/>
                            </w:rPr>
                            <w:t>Campus Descalvado</w:t>
                          </w:r>
                          <w:r w:rsidRPr="00F54B91">
                            <w:rPr>
                              <w:rFonts w:cs="Arial"/>
                              <w:color w:val="FFFFFF"/>
                              <w:sz w:val="13"/>
                              <w:szCs w:val="13"/>
                            </w:rPr>
                            <w:t>: Av. Hilário da Silva Passos, 950 – Parque Universitário – Descalvado/SP – 13690-000. Contato: (19) 3593-8500</w:t>
                          </w:r>
                        </w:p>
                        <w:p w14:paraId="130AEE18" w14:textId="77777777" w:rsidR="00682A46" w:rsidRPr="00F54B91" w:rsidRDefault="00682A46" w:rsidP="00F54B91">
                          <w:pPr>
                            <w:spacing w:after="0" w:line="360" w:lineRule="auto"/>
                            <w:ind w:hanging="142"/>
                            <w:rPr>
                              <w:rFonts w:cs="Arial"/>
                              <w:color w:val="FFFFFF"/>
                              <w:sz w:val="13"/>
                              <w:szCs w:val="13"/>
                            </w:rPr>
                          </w:pPr>
                          <w:r w:rsidRPr="00F54B91">
                            <w:rPr>
                              <w:rFonts w:cs="Arial"/>
                              <w:b/>
                              <w:bCs/>
                              <w:color w:val="FFFFFF"/>
                              <w:sz w:val="13"/>
                              <w:szCs w:val="13"/>
                            </w:rPr>
                            <w:t>Campus Fernandópolis</w:t>
                          </w:r>
                          <w:r w:rsidRPr="00F54B91">
                            <w:rPr>
                              <w:rFonts w:cs="Arial"/>
                              <w:color w:val="FFFFFF"/>
                              <w:sz w:val="13"/>
                              <w:szCs w:val="13"/>
                            </w:rPr>
                            <w:t>: Estrada Projetada F-1, s/n. Fazenda Santa Rita. Fernandópolis-SP. Contato: (17) 3465-4249</w:t>
                          </w:r>
                        </w:p>
                        <w:p w14:paraId="255CD48E" w14:textId="77777777" w:rsidR="00682A46" w:rsidRPr="00F54B91" w:rsidRDefault="00682A46" w:rsidP="00F54B91">
                          <w:pPr>
                            <w:ind w:left="360"/>
                            <w:rPr>
                              <w:color w:val="FFFFFF"/>
                              <w:sz w:val="36"/>
                              <w:szCs w:val="3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7F2D868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26.5pt;margin-top:-10.55pt;width:384pt;height:60pt;z-index:2516546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" filled="f" stroked="f">
              <v:textbox>
                <w:txbxContent>
                  <w:p w14:paraId="37B24108" w14:textId="77777777" w:rsidR="00682A46" w:rsidRPr="00F54B91" w:rsidRDefault="00682A46" w:rsidP="00F54B91">
                    <w:pPr>
                      <w:spacing w:after="0" w:line="360" w:lineRule="auto"/>
                      <w:ind w:hanging="142"/>
                      <w:rPr>
                        <w:rFonts w:cs="Arial"/>
                        <w:color w:val="FFFFFF"/>
                        <w:sz w:val="13"/>
                        <w:szCs w:val="13"/>
                      </w:rPr>
                    </w:pPr>
                    <w:r w:rsidRPr="00F54B91">
                      <w:rPr>
                        <w:rFonts w:cs="Arial"/>
                        <w:b/>
                        <w:bCs/>
                        <w:color w:val="FFFFFF"/>
                        <w:sz w:val="13"/>
                        <w:szCs w:val="13"/>
                      </w:rPr>
                      <w:t>Campus Itaquera - São Paulo</w:t>
                    </w:r>
                    <w:r w:rsidRPr="00F54B91">
                      <w:rPr>
                        <w:rFonts w:cs="Arial"/>
                        <w:color w:val="FFFFFF"/>
                        <w:sz w:val="13"/>
                        <w:szCs w:val="13"/>
                      </w:rPr>
                      <w:t>: Rua Carolina Fonseca, 584 – Itaquera - São Paulo - SP - 08230-030. Contato: (11) 2070-0000</w:t>
                    </w:r>
                  </w:p>
                  <w:p w14:paraId="4C75AFBD" w14:textId="77777777" w:rsidR="00682A46" w:rsidRPr="00F54B91" w:rsidRDefault="00682A46" w:rsidP="00F54B91">
                    <w:pPr>
                      <w:spacing w:after="0" w:line="360" w:lineRule="auto"/>
                      <w:ind w:hanging="142"/>
                      <w:rPr>
                        <w:rFonts w:cs="Arial"/>
                        <w:color w:val="FFFFFF"/>
                        <w:sz w:val="13"/>
                        <w:szCs w:val="13"/>
                      </w:rPr>
                    </w:pPr>
                    <w:r w:rsidRPr="00F54B91">
                      <w:rPr>
                        <w:rFonts w:cs="Arial"/>
                        <w:b/>
                        <w:bCs/>
                        <w:color w:val="FFFFFF"/>
                        <w:sz w:val="13"/>
                        <w:szCs w:val="13"/>
                      </w:rPr>
                      <w:t>Campus Mooca - São Paulo</w:t>
                    </w:r>
                    <w:r w:rsidRPr="00F54B91">
                      <w:rPr>
                        <w:rFonts w:cs="Arial"/>
                        <w:color w:val="FFFFFF"/>
                        <w:sz w:val="13"/>
                        <w:szCs w:val="13"/>
                      </w:rPr>
                      <w:t>: Rua Ibipetuba, 130 – Mooca – São Paulo -SP - 03127-180. Contato</w:t>
                    </w:r>
                    <w:r w:rsidRPr="00423ED5">
                      <w:t xml:space="preserve"> </w:t>
                    </w:r>
                    <w:r w:rsidRPr="00F54B91">
                      <w:rPr>
                        <w:rFonts w:cs="Arial"/>
                        <w:color w:val="FFFFFF"/>
                        <w:sz w:val="13"/>
                        <w:szCs w:val="13"/>
                      </w:rPr>
                      <w:t>(11) 2065-1000</w:t>
                    </w:r>
                  </w:p>
                  <w:p w14:paraId="59E3CBB6" w14:textId="77777777" w:rsidR="00682A46" w:rsidRPr="00F54B91" w:rsidRDefault="00682A46" w:rsidP="00F54B91">
                    <w:pPr>
                      <w:spacing w:after="0" w:line="360" w:lineRule="auto"/>
                      <w:ind w:hanging="142"/>
                      <w:rPr>
                        <w:rFonts w:cs="Arial"/>
                        <w:color w:val="FFFFFF"/>
                        <w:sz w:val="13"/>
                        <w:szCs w:val="13"/>
                      </w:rPr>
                    </w:pPr>
                    <w:r w:rsidRPr="00F54B91">
                      <w:rPr>
                        <w:rFonts w:cs="Arial"/>
                        <w:b/>
                        <w:bCs/>
                        <w:color w:val="FFFFFF"/>
                        <w:sz w:val="13"/>
                        <w:szCs w:val="13"/>
                      </w:rPr>
                      <w:t>Campus Descalvado</w:t>
                    </w:r>
                    <w:r w:rsidRPr="00F54B91">
                      <w:rPr>
                        <w:rFonts w:cs="Arial"/>
                        <w:color w:val="FFFFFF"/>
                        <w:sz w:val="13"/>
                        <w:szCs w:val="13"/>
                      </w:rPr>
                      <w:t>: Av. Hilário da Silva Passos, 950 – Parque Universitário – Descalvado/SP – 13690-000. Contato: (19) 3593-8500</w:t>
                    </w:r>
                  </w:p>
                  <w:p w14:paraId="130AEE18" w14:textId="77777777" w:rsidR="00682A46" w:rsidRPr="00F54B91" w:rsidRDefault="00682A46" w:rsidP="00F54B91">
                    <w:pPr>
                      <w:spacing w:after="0" w:line="360" w:lineRule="auto"/>
                      <w:ind w:hanging="142"/>
                      <w:rPr>
                        <w:rFonts w:cs="Arial"/>
                        <w:color w:val="FFFFFF"/>
                        <w:sz w:val="13"/>
                        <w:szCs w:val="13"/>
                      </w:rPr>
                    </w:pPr>
                    <w:r w:rsidRPr="00F54B91">
                      <w:rPr>
                        <w:rFonts w:cs="Arial"/>
                        <w:b/>
                        <w:bCs/>
                        <w:color w:val="FFFFFF"/>
                        <w:sz w:val="13"/>
                        <w:szCs w:val="13"/>
                      </w:rPr>
                      <w:t>Campus Fernandópolis</w:t>
                    </w:r>
                    <w:r w:rsidRPr="00F54B91">
                      <w:rPr>
                        <w:rFonts w:cs="Arial"/>
                        <w:color w:val="FFFFFF"/>
                        <w:sz w:val="13"/>
                        <w:szCs w:val="13"/>
                      </w:rPr>
                      <w:t>: Estrada Projetada F-1, s/n. Fazenda Santa Rita. Fernandópolis-SP. Contato: (17) 3465-4249</w:t>
                    </w:r>
                  </w:p>
                  <w:p w14:paraId="255CD48E" w14:textId="77777777" w:rsidR="00682A46" w:rsidRPr="00F54B91" w:rsidRDefault="00682A46" w:rsidP="00F54B91">
                    <w:pPr>
                      <w:ind w:left="360"/>
                      <w:rPr>
                        <w:color w:val="FFFFFF"/>
                        <w:sz w:val="36"/>
                        <w:szCs w:val="36"/>
                      </w:rPr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 w:rsidRPr="00F54B91">
      <w:rPr>
        <w:noProof/>
        <w:lang w:eastAsia="pt-BR"/>
      </w:rPr>
      <w:drawing>
        <wp:anchor distT="0" distB="0" distL="114300" distR="114300" simplePos="0" relativeHeight="251652608" behindDoc="1" locked="0" layoutInCell="1" allowOverlap="1" wp14:anchorId="693F5127" wp14:editId="3D192560">
          <wp:simplePos x="0" y="0"/>
          <wp:positionH relativeFrom="page">
            <wp:posOffset>14605</wp:posOffset>
          </wp:positionH>
          <wp:positionV relativeFrom="paragraph">
            <wp:posOffset>-238125</wp:posOffset>
          </wp:positionV>
          <wp:extent cx="7743825" cy="866140"/>
          <wp:effectExtent l="0" t="0" r="3175" b="0"/>
          <wp:wrapNone/>
          <wp:docPr id="21" name="Imagem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43825" cy="866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9E6E36" w14:textId="5538A94F" w:rsidR="00682A46" w:rsidRDefault="00682A46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98AC3F" w14:textId="216BCE9D" w:rsidR="00682A46" w:rsidRDefault="00682A4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E9333C" w14:textId="77777777" w:rsidR="00206FF9" w:rsidRDefault="00206FF9" w:rsidP="00153771">
      <w:pPr>
        <w:spacing w:after="0" w:line="240" w:lineRule="auto"/>
      </w:pPr>
      <w:r>
        <w:separator/>
      </w:r>
    </w:p>
  </w:footnote>
  <w:footnote w:type="continuationSeparator" w:id="0">
    <w:p w14:paraId="0033BD22" w14:textId="77777777" w:rsidR="00206FF9" w:rsidRDefault="00206FF9" w:rsidP="001537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Nmerodepgina"/>
      </w:rPr>
      <w:id w:val="-568809269"/>
      <w:docPartObj>
        <w:docPartGallery w:val="Page Numbers (Top of Page)"/>
        <w:docPartUnique/>
      </w:docPartObj>
    </w:sdtPr>
    <w:sdtEndPr>
      <w:rPr>
        <w:rStyle w:val="Nmerodepgina"/>
      </w:rPr>
    </w:sdtEndPr>
    <w:sdtContent>
      <w:p w14:paraId="7C3E7A66" w14:textId="5AF11DAF" w:rsidR="00682A46" w:rsidRDefault="00682A46" w:rsidP="00235148">
        <w:pPr>
          <w:pStyle w:val="Cabealho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4B7AD6EA" w14:textId="77777777" w:rsidR="00682A46" w:rsidRDefault="00682A46" w:rsidP="006B6710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89D61B" w14:textId="77777777" w:rsidR="00682A46" w:rsidRDefault="00682A46">
    <w:pPr>
      <w:pStyle w:val="Cabealho"/>
      <w:jc w:val="right"/>
    </w:pPr>
  </w:p>
  <w:p w14:paraId="0CE7B3B0" w14:textId="77777777" w:rsidR="00682A46" w:rsidRDefault="00682A46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CE064B" w14:textId="6194C992" w:rsidR="00682A46" w:rsidRDefault="00682A46">
    <w:pPr>
      <w:pStyle w:val="Cabealho"/>
    </w:pPr>
    <w:r w:rsidRPr="00F54B91">
      <w:rPr>
        <w:noProof/>
        <w:lang w:eastAsia="pt-BR"/>
      </w:rPr>
      <w:drawing>
        <wp:anchor distT="0" distB="0" distL="114300" distR="114300" simplePos="0" relativeHeight="251666432" behindDoc="0" locked="0" layoutInCell="1" allowOverlap="1" wp14:anchorId="38484225" wp14:editId="4DE58499">
          <wp:simplePos x="0" y="0"/>
          <wp:positionH relativeFrom="margin">
            <wp:posOffset>-800100</wp:posOffset>
          </wp:positionH>
          <wp:positionV relativeFrom="paragraph">
            <wp:posOffset>-11430</wp:posOffset>
          </wp:positionV>
          <wp:extent cx="600075" cy="884555"/>
          <wp:effectExtent l="0" t="0" r="9525" b="0"/>
          <wp:wrapNone/>
          <wp:docPr id="18" name="Image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884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54B91">
      <w:rPr>
        <w:noProof/>
        <w:lang w:eastAsia="pt-BR"/>
      </w:rPr>
      <w:drawing>
        <wp:anchor distT="0" distB="0" distL="114300" distR="114300" simplePos="0" relativeHeight="251665408" behindDoc="0" locked="0" layoutInCell="1" allowOverlap="1" wp14:anchorId="7E87C3EC" wp14:editId="2A09AAE8">
          <wp:simplePos x="0" y="0"/>
          <wp:positionH relativeFrom="page">
            <wp:posOffset>-72390</wp:posOffset>
          </wp:positionH>
          <wp:positionV relativeFrom="paragraph">
            <wp:posOffset>-439420</wp:posOffset>
          </wp:positionV>
          <wp:extent cx="7754620" cy="274320"/>
          <wp:effectExtent l="0" t="0" r="0" b="0"/>
          <wp:wrapNone/>
          <wp:docPr id="19" name="Imagem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54620" cy="2743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D8FCA5" w14:textId="52D08799" w:rsidR="00682A46" w:rsidRDefault="00682A46">
    <w:pPr>
      <w:pStyle w:val="Cabealh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14D949" w14:textId="77777777" w:rsidR="00043DC0" w:rsidRDefault="00043DC0" w:rsidP="006B6710">
    <w:pPr>
      <w:pStyle w:val="Cabealho"/>
      <w:tabs>
        <w:tab w:val="center" w:pos="4535"/>
        <w:tab w:val="right" w:pos="9071"/>
      </w:tabs>
      <w:ind w:right="360"/>
      <w:rPr>
        <w:rStyle w:val="Nmerodepgina"/>
      </w:rPr>
    </w:pPr>
  </w:p>
  <w:sdt>
    <w:sdtPr>
      <w:id w:val="501419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1C6E4CE8" w14:textId="7B966C31" w:rsidR="00682A46" w:rsidRPr="00307691" w:rsidRDefault="00682A46" w:rsidP="006B6710">
        <w:pPr>
          <w:pStyle w:val="Cabealho"/>
          <w:tabs>
            <w:tab w:val="center" w:pos="4535"/>
            <w:tab w:val="right" w:pos="9071"/>
          </w:tabs>
          <w:ind w:right="360"/>
          <w:rPr>
            <w:rFonts w:ascii="Times New Roman" w:hAnsi="Times New Roman" w:cs="Times New Roman"/>
          </w:rPr>
        </w:pPr>
        <w:r>
          <w:tab/>
        </w:r>
        <w:r>
          <w:tab/>
        </w:r>
      </w:p>
    </w:sdtContent>
  </w:sdt>
  <w:p w14:paraId="4E892F8E" w14:textId="77777777" w:rsidR="00682A46" w:rsidRDefault="00682A46">
    <w:pPr>
      <w:pStyle w:val="Cabealh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D850AF" w14:textId="1A1FE9EC" w:rsidR="00682A46" w:rsidRDefault="00682A46" w:rsidP="00043DC0">
    <w:pPr>
      <w:pStyle w:val="Cabealho"/>
      <w:framePr w:wrap="none" w:vAnchor="text" w:hAnchor="margin" w:xAlign="right" w:y="1"/>
      <w:rPr>
        <w:rStyle w:val="Nmerodepgina"/>
      </w:rPr>
    </w:pPr>
  </w:p>
  <w:p w14:paraId="555DD05C" w14:textId="77777777" w:rsidR="00043DC0" w:rsidRDefault="00043DC0" w:rsidP="00043DC0">
    <w:pPr>
      <w:pStyle w:val="Cabealho"/>
      <w:framePr w:wrap="none" w:vAnchor="text" w:hAnchor="margin" w:xAlign="right" w:y="1"/>
    </w:pPr>
  </w:p>
  <w:p w14:paraId="4E9C30E6" w14:textId="632797FC" w:rsidR="00682A46" w:rsidRDefault="00682A46" w:rsidP="007A67BE">
    <w:pPr>
      <w:pStyle w:val="Cabealho"/>
    </w:pPr>
  </w:p>
  <w:p w14:paraId="590CD3E6" w14:textId="77777777" w:rsidR="00682A46" w:rsidRDefault="00682A4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DB5DBD"/>
    <w:multiLevelType w:val="multilevel"/>
    <w:tmpl w:val="04B4DD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4C7"/>
    <w:rsid w:val="00001A32"/>
    <w:rsid w:val="000051C9"/>
    <w:rsid w:val="000224A9"/>
    <w:rsid w:val="00025FFD"/>
    <w:rsid w:val="00034A3F"/>
    <w:rsid w:val="00035E28"/>
    <w:rsid w:val="00043DC0"/>
    <w:rsid w:val="00051849"/>
    <w:rsid w:val="000570BE"/>
    <w:rsid w:val="00070903"/>
    <w:rsid w:val="0008312B"/>
    <w:rsid w:val="00086E0B"/>
    <w:rsid w:val="000A746C"/>
    <w:rsid w:val="000B083C"/>
    <w:rsid w:val="000C24F4"/>
    <w:rsid w:val="000E15F3"/>
    <w:rsid w:val="000F1E33"/>
    <w:rsid w:val="000F203D"/>
    <w:rsid w:val="000F3DA9"/>
    <w:rsid w:val="00107DE7"/>
    <w:rsid w:val="00107E08"/>
    <w:rsid w:val="00122F36"/>
    <w:rsid w:val="00123BFC"/>
    <w:rsid w:val="001248ED"/>
    <w:rsid w:val="00130CB8"/>
    <w:rsid w:val="00131D6C"/>
    <w:rsid w:val="0013223D"/>
    <w:rsid w:val="00133BE0"/>
    <w:rsid w:val="00140F4C"/>
    <w:rsid w:val="0014600E"/>
    <w:rsid w:val="0014699A"/>
    <w:rsid w:val="0014716D"/>
    <w:rsid w:val="00152025"/>
    <w:rsid w:val="00153771"/>
    <w:rsid w:val="0015479F"/>
    <w:rsid w:val="00157D5F"/>
    <w:rsid w:val="00160535"/>
    <w:rsid w:val="001814DD"/>
    <w:rsid w:val="0018196A"/>
    <w:rsid w:val="00197117"/>
    <w:rsid w:val="001A0646"/>
    <w:rsid w:val="001A312F"/>
    <w:rsid w:val="001A44EB"/>
    <w:rsid w:val="001A6029"/>
    <w:rsid w:val="001B1255"/>
    <w:rsid w:val="001B7F01"/>
    <w:rsid w:val="001C5154"/>
    <w:rsid w:val="001C6801"/>
    <w:rsid w:val="001D5DA3"/>
    <w:rsid w:val="001D67FD"/>
    <w:rsid w:val="001E0DD8"/>
    <w:rsid w:val="001E19C0"/>
    <w:rsid w:val="001E4AA5"/>
    <w:rsid w:val="001E6266"/>
    <w:rsid w:val="001F5714"/>
    <w:rsid w:val="00202437"/>
    <w:rsid w:val="00206FF9"/>
    <w:rsid w:val="00215199"/>
    <w:rsid w:val="00221053"/>
    <w:rsid w:val="00221A1B"/>
    <w:rsid w:val="00232169"/>
    <w:rsid w:val="00232BD2"/>
    <w:rsid w:val="00235148"/>
    <w:rsid w:val="00235678"/>
    <w:rsid w:val="00235A83"/>
    <w:rsid w:val="002369AB"/>
    <w:rsid w:val="0023737D"/>
    <w:rsid w:val="0024269B"/>
    <w:rsid w:val="0025260E"/>
    <w:rsid w:val="002649B6"/>
    <w:rsid w:val="002673A4"/>
    <w:rsid w:val="00267A25"/>
    <w:rsid w:val="00271DFC"/>
    <w:rsid w:val="00272ADD"/>
    <w:rsid w:val="0027379B"/>
    <w:rsid w:val="002755C2"/>
    <w:rsid w:val="00276030"/>
    <w:rsid w:val="00280A21"/>
    <w:rsid w:val="00287847"/>
    <w:rsid w:val="002A01AD"/>
    <w:rsid w:val="002A3B94"/>
    <w:rsid w:val="002B21C2"/>
    <w:rsid w:val="002B27B8"/>
    <w:rsid w:val="002B3840"/>
    <w:rsid w:val="002B48AA"/>
    <w:rsid w:val="002C1E2C"/>
    <w:rsid w:val="002E383C"/>
    <w:rsid w:val="002E650A"/>
    <w:rsid w:val="002F157B"/>
    <w:rsid w:val="002F1636"/>
    <w:rsid w:val="002F58E3"/>
    <w:rsid w:val="00305813"/>
    <w:rsid w:val="00307691"/>
    <w:rsid w:val="0031008F"/>
    <w:rsid w:val="00310795"/>
    <w:rsid w:val="00313F32"/>
    <w:rsid w:val="003151BB"/>
    <w:rsid w:val="00333F0D"/>
    <w:rsid w:val="00345579"/>
    <w:rsid w:val="0035412E"/>
    <w:rsid w:val="003621CB"/>
    <w:rsid w:val="00363075"/>
    <w:rsid w:val="00367F37"/>
    <w:rsid w:val="0037061E"/>
    <w:rsid w:val="0038250E"/>
    <w:rsid w:val="0039243A"/>
    <w:rsid w:val="00395AE8"/>
    <w:rsid w:val="003A35AC"/>
    <w:rsid w:val="003B0EC5"/>
    <w:rsid w:val="003B7C61"/>
    <w:rsid w:val="003C3875"/>
    <w:rsid w:val="003D54E4"/>
    <w:rsid w:val="003D6149"/>
    <w:rsid w:val="003F64DC"/>
    <w:rsid w:val="004005FB"/>
    <w:rsid w:val="004021AE"/>
    <w:rsid w:val="00411B50"/>
    <w:rsid w:val="004163BA"/>
    <w:rsid w:val="00421806"/>
    <w:rsid w:val="0042412C"/>
    <w:rsid w:val="00435EAD"/>
    <w:rsid w:val="00443B0B"/>
    <w:rsid w:val="00443B7F"/>
    <w:rsid w:val="004456E4"/>
    <w:rsid w:val="00454A48"/>
    <w:rsid w:val="00461568"/>
    <w:rsid w:val="004641D7"/>
    <w:rsid w:val="00472190"/>
    <w:rsid w:val="00472F2B"/>
    <w:rsid w:val="00486DA0"/>
    <w:rsid w:val="00490AB6"/>
    <w:rsid w:val="00493010"/>
    <w:rsid w:val="004A02AA"/>
    <w:rsid w:val="004B1506"/>
    <w:rsid w:val="004B49EA"/>
    <w:rsid w:val="004B703A"/>
    <w:rsid w:val="004C0F35"/>
    <w:rsid w:val="004C4702"/>
    <w:rsid w:val="004D0D55"/>
    <w:rsid w:val="004D1EEC"/>
    <w:rsid w:val="004F66B0"/>
    <w:rsid w:val="005107CD"/>
    <w:rsid w:val="00510AB6"/>
    <w:rsid w:val="00512FA3"/>
    <w:rsid w:val="005141EF"/>
    <w:rsid w:val="00514826"/>
    <w:rsid w:val="005155C2"/>
    <w:rsid w:val="005179D1"/>
    <w:rsid w:val="005224FE"/>
    <w:rsid w:val="005244CA"/>
    <w:rsid w:val="005304AB"/>
    <w:rsid w:val="00537BD4"/>
    <w:rsid w:val="005407F7"/>
    <w:rsid w:val="0054134A"/>
    <w:rsid w:val="0054169B"/>
    <w:rsid w:val="00544054"/>
    <w:rsid w:val="005456A6"/>
    <w:rsid w:val="00551953"/>
    <w:rsid w:val="00564AF6"/>
    <w:rsid w:val="00571159"/>
    <w:rsid w:val="005761CF"/>
    <w:rsid w:val="005840FD"/>
    <w:rsid w:val="005905F6"/>
    <w:rsid w:val="00593831"/>
    <w:rsid w:val="0059788D"/>
    <w:rsid w:val="005A7117"/>
    <w:rsid w:val="005B326E"/>
    <w:rsid w:val="005B3F5F"/>
    <w:rsid w:val="005C42ED"/>
    <w:rsid w:val="005E2197"/>
    <w:rsid w:val="005E757D"/>
    <w:rsid w:val="00600049"/>
    <w:rsid w:val="00601B95"/>
    <w:rsid w:val="00601E95"/>
    <w:rsid w:val="00602587"/>
    <w:rsid w:val="0060337D"/>
    <w:rsid w:val="00603717"/>
    <w:rsid w:val="006038A3"/>
    <w:rsid w:val="0061712D"/>
    <w:rsid w:val="00621745"/>
    <w:rsid w:val="00636DB4"/>
    <w:rsid w:val="00646EAF"/>
    <w:rsid w:val="00663AE6"/>
    <w:rsid w:val="00666109"/>
    <w:rsid w:val="00682A46"/>
    <w:rsid w:val="0069182B"/>
    <w:rsid w:val="00693885"/>
    <w:rsid w:val="006A12D0"/>
    <w:rsid w:val="006A152F"/>
    <w:rsid w:val="006A1899"/>
    <w:rsid w:val="006A1CB8"/>
    <w:rsid w:val="006A301C"/>
    <w:rsid w:val="006B6710"/>
    <w:rsid w:val="006D083F"/>
    <w:rsid w:val="006D0CDC"/>
    <w:rsid w:val="006D6FAC"/>
    <w:rsid w:val="006E078D"/>
    <w:rsid w:val="006E106F"/>
    <w:rsid w:val="006E269F"/>
    <w:rsid w:val="006E39D4"/>
    <w:rsid w:val="006E4B3D"/>
    <w:rsid w:val="006E782A"/>
    <w:rsid w:val="006F1309"/>
    <w:rsid w:val="006F5F08"/>
    <w:rsid w:val="006F713A"/>
    <w:rsid w:val="00707AF3"/>
    <w:rsid w:val="00715578"/>
    <w:rsid w:val="00715E13"/>
    <w:rsid w:val="0072630B"/>
    <w:rsid w:val="00731D3A"/>
    <w:rsid w:val="00745AE0"/>
    <w:rsid w:val="00746E30"/>
    <w:rsid w:val="00760A36"/>
    <w:rsid w:val="007733DA"/>
    <w:rsid w:val="0078507E"/>
    <w:rsid w:val="00786688"/>
    <w:rsid w:val="00790F20"/>
    <w:rsid w:val="0079374C"/>
    <w:rsid w:val="00794561"/>
    <w:rsid w:val="00794DE4"/>
    <w:rsid w:val="00797CA5"/>
    <w:rsid w:val="007A0C14"/>
    <w:rsid w:val="007A67BE"/>
    <w:rsid w:val="007B3EF0"/>
    <w:rsid w:val="007C2FAF"/>
    <w:rsid w:val="007D1508"/>
    <w:rsid w:val="007D4733"/>
    <w:rsid w:val="007E10D6"/>
    <w:rsid w:val="007F169A"/>
    <w:rsid w:val="0080125F"/>
    <w:rsid w:val="00803BDE"/>
    <w:rsid w:val="00810ACF"/>
    <w:rsid w:val="008128D4"/>
    <w:rsid w:val="0081506F"/>
    <w:rsid w:val="008314D2"/>
    <w:rsid w:val="00835367"/>
    <w:rsid w:val="0084042F"/>
    <w:rsid w:val="00847EA4"/>
    <w:rsid w:val="0085045D"/>
    <w:rsid w:val="0085525D"/>
    <w:rsid w:val="00860E9D"/>
    <w:rsid w:val="00876193"/>
    <w:rsid w:val="008761EA"/>
    <w:rsid w:val="008815E4"/>
    <w:rsid w:val="00886DD3"/>
    <w:rsid w:val="00887E45"/>
    <w:rsid w:val="00894EF8"/>
    <w:rsid w:val="008A140C"/>
    <w:rsid w:val="008A4DBE"/>
    <w:rsid w:val="008A586D"/>
    <w:rsid w:val="008B1203"/>
    <w:rsid w:val="008B1CEA"/>
    <w:rsid w:val="008B245A"/>
    <w:rsid w:val="008C01F0"/>
    <w:rsid w:val="008C6B08"/>
    <w:rsid w:val="008C7803"/>
    <w:rsid w:val="008D5306"/>
    <w:rsid w:val="008D662B"/>
    <w:rsid w:val="008D691A"/>
    <w:rsid w:val="008E11B4"/>
    <w:rsid w:val="008E4D0F"/>
    <w:rsid w:val="008F057E"/>
    <w:rsid w:val="008F1F1C"/>
    <w:rsid w:val="008F5428"/>
    <w:rsid w:val="009019A6"/>
    <w:rsid w:val="00903956"/>
    <w:rsid w:val="009143A1"/>
    <w:rsid w:val="00924926"/>
    <w:rsid w:val="00936060"/>
    <w:rsid w:val="00947340"/>
    <w:rsid w:val="00973370"/>
    <w:rsid w:val="009745DA"/>
    <w:rsid w:val="009749E2"/>
    <w:rsid w:val="0097538E"/>
    <w:rsid w:val="00980F9A"/>
    <w:rsid w:val="00981C00"/>
    <w:rsid w:val="00985879"/>
    <w:rsid w:val="009877CB"/>
    <w:rsid w:val="00996B71"/>
    <w:rsid w:val="009A4534"/>
    <w:rsid w:val="009A7AA5"/>
    <w:rsid w:val="009C2DD0"/>
    <w:rsid w:val="009C5D41"/>
    <w:rsid w:val="009D25D0"/>
    <w:rsid w:val="009D340B"/>
    <w:rsid w:val="009D5038"/>
    <w:rsid w:val="009E0E55"/>
    <w:rsid w:val="009E7001"/>
    <w:rsid w:val="009E7DEF"/>
    <w:rsid w:val="009F2DF3"/>
    <w:rsid w:val="009F4D8D"/>
    <w:rsid w:val="00A0400D"/>
    <w:rsid w:val="00A0723F"/>
    <w:rsid w:val="00A12BBF"/>
    <w:rsid w:val="00A12D26"/>
    <w:rsid w:val="00A17048"/>
    <w:rsid w:val="00A17A38"/>
    <w:rsid w:val="00A24709"/>
    <w:rsid w:val="00A43EAD"/>
    <w:rsid w:val="00A564B8"/>
    <w:rsid w:val="00A56A75"/>
    <w:rsid w:val="00A63A6D"/>
    <w:rsid w:val="00A70E3A"/>
    <w:rsid w:val="00A740DF"/>
    <w:rsid w:val="00A74617"/>
    <w:rsid w:val="00A814A8"/>
    <w:rsid w:val="00A832FB"/>
    <w:rsid w:val="00A8655A"/>
    <w:rsid w:val="00A8746F"/>
    <w:rsid w:val="00A9643C"/>
    <w:rsid w:val="00AA7C60"/>
    <w:rsid w:val="00AB5319"/>
    <w:rsid w:val="00AC35AC"/>
    <w:rsid w:val="00AC4E0A"/>
    <w:rsid w:val="00AC5044"/>
    <w:rsid w:val="00AC5148"/>
    <w:rsid w:val="00AD1903"/>
    <w:rsid w:val="00B0214B"/>
    <w:rsid w:val="00B05B4A"/>
    <w:rsid w:val="00B12CB7"/>
    <w:rsid w:val="00B15BA2"/>
    <w:rsid w:val="00B17CE6"/>
    <w:rsid w:val="00B17D15"/>
    <w:rsid w:val="00B20E48"/>
    <w:rsid w:val="00B242A3"/>
    <w:rsid w:val="00B32CD7"/>
    <w:rsid w:val="00B40173"/>
    <w:rsid w:val="00B465BD"/>
    <w:rsid w:val="00B5195B"/>
    <w:rsid w:val="00B565F9"/>
    <w:rsid w:val="00B6231F"/>
    <w:rsid w:val="00B6287D"/>
    <w:rsid w:val="00B6387A"/>
    <w:rsid w:val="00B67193"/>
    <w:rsid w:val="00B67582"/>
    <w:rsid w:val="00B70604"/>
    <w:rsid w:val="00B710AC"/>
    <w:rsid w:val="00B746D1"/>
    <w:rsid w:val="00B76258"/>
    <w:rsid w:val="00B81564"/>
    <w:rsid w:val="00B84D85"/>
    <w:rsid w:val="00B87E37"/>
    <w:rsid w:val="00BA38C4"/>
    <w:rsid w:val="00BA42E9"/>
    <w:rsid w:val="00BB0DB8"/>
    <w:rsid w:val="00BB179F"/>
    <w:rsid w:val="00BB4E9F"/>
    <w:rsid w:val="00BC3CC5"/>
    <w:rsid w:val="00BC4906"/>
    <w:rsid w:val="00BC4F9B"/>
    <w:rsid w:val="00BD51E4"/>
    <w:rsid w:val="00BE0C73"/>
    <w:rsid w:val="00BE4A3A"/>
    <w:rsid w:val="00BE64F1"/>
    <w:rsid w:val="00BF1068"/>
    <w:rsid w:val="00BF463A"/>
    <w:rsid w:val="00C0089A"/>
    <w:rsid w:val="00C10358"/>
    <w:rsid w:val="00C16CD2"/>
    <w:rsid w:val="00C30C87"/>
    <w:rsid w:val="00C30D27"/>
    <w:rsid w:val="00C35B40"/>
    <w:rsid w:val="00C411F5"/>
    <w:rsid w:val="00C42901"/>
    <w:rsid w:val="00C510A4"/>
    <w:rsid w:val="00C56C04"/>
    <w:rsid w:val="00C60581"/>
    <w:rsid w:val="00C61472"/>
    <w:rsid w:val="00C621CD"/>
    <w:rsid w:val="00C63568"/>
    <w:rsid w:val="00C71210"/>
    <w:rsid w:val="00C721EC"/>
    <w:rsid w:val="00C748A6"/>
    <w:rsid w:val="00C74F27"/>
    <w:rsid w:val="00C763C5"/>
    <w:rsid w:val="00C8644F"/>
    <w:rsid w:val="00C86641"/>
    <w:rsid w:val="00C90845"/>
    <w:rsid w:val="00C949A3"/>
    <w:rsid w:val="00C954FE"/>
    <w:rsid w:val="00C964C7"/>
    <w:rsid w:val="00CA7F56"/>
    <w:rsid w:val="00CC0D6E"/>
    <w:rsid w:val="00CC673A"/>
    <w:rsid w:val="00CC6C2F"/>
    <w:rsid w:val="00CD0A99"/>
    <w:rsid w:val="00CD286D"/>
    <w:rsid w:val="00CD5011"/>
    <w:rsid w:val="00CE0DF2"/>
    <w:rsid w:val="00CE3EB6"/>
    <w:rsid w:val="00D1375E"/>
    <w:rsid w:val="00D24C6C"/>
    <w:rsid w:val="00D36314"/>
    <w:rsid w:val="00D36A8E"/>
    <w:rsid w:val="00D4056E"/>
    <w:rsid w:val="00D65284"/>
    <w:rsid w:val="00D67EA4"/>
    <w:rsid w:val="00D766D4"/>
    <w:rsid w:val="00D94E02"/>
    <w:rsid w:val="00D964BD"/>
    <w:rsid w:val="00DA6543"/>
    <w:rsid w:val="00DB2964"/>
    <w:rsid w:val="00DB4127"/>
    <w:rsid w:val="00DB6ACA"/>
    <w:rsid w:val="00DC1F88"/>
    <w:rsid w:val="00DD01BB"/>
    <w:rsid w:val="00DD2425"/>
    <w:rsid w:val="00DE4A8A"/>
    <w:rsid w:val="00DE5739"/>
    <w:rsid w:val="00DF3C30"/>
    <w:rsid w:val="00DF75D9"/>
    <w:rsid w:val="00E05530"/>
    <w:rsid w:val="00E0637C"/>
    <w:rsid w:val="00E102C1"/>
    <w:rsid w:val="00E11900"/>
    <w:rsid w:val="00E141BF"/>
    <w:rsid w:val="00E16C24"/>
    <w:rsid w:val="00E201E2"/>
    <w:rsid w:val="00E277F3"/>
    <w:rsid w:val="00E31601"/>
    <w:rsid w:val="00E32BCC"/>
    <w:rsid w:val="00E37CA7"/>
    <w:rsid w:val="00E42F68"/>
    <w:rsid w:val="00E43FEB"/>
    <w:rsid w:val="00E44BC2"/>
    <w:rsid w:val="00E511B5"/>
    <w:rsid w:val="00E53656"/>
    <w:rsid w:val="00E553CC"/>
    <w:rsid w:val="00E62169"/>
    <w:rsid w:val="00E63BC7"/>
    <w:rsid w:val="00E64B57"/>
    <w:rsid w:val="00E658F6"/>
    <w:rsid w:val="00E80A12"/>
    <w:rsid w:val="00E90E6C"/>
    <w:rsid w:val="00E91F64"/>
    <w:rsid w:val="00E926D6"/>
    <w:rsid w:val="00EB7B48"/>
    <w:rsid w:val="00EC16EC"/>
    <w:rsid w:val="00EC3297"/>
    <w:rsid w:val="00EC3931"/>
    <w:rsid w:val="00EC515A"/>
    <w:rsid w:val="00ED0813"/>
    <w:rsid w:val="00ED5C6F"/>
    <w:rsid w:val="00F03098"/>
    <w:rsid w:val="00F036D8"/>
    <w:rsid w:val="00F05F1B"/>
    <w:rsid w:val="00F0660D"/>
    <w:rsid w:val="00F1038B"/>
    <w:rsid w:val="00F10DEA"/>
    <w:rsid w:val="00F120DE"/>
    <w:rsid w:val="00F26EED"/>
    <w:rsid w:val="00F32839"/>
    <w:rsid w:val="00F33137"/>
    <w:rsid w:val="00F54B5C"/>
    <w:rsid w:val="00F54B91"/>
    <w:rsid w:val="00F63380"/>
    <w:rsid w:val="00F7056F"/>
    <w:rsid w:val="00F726CF"/>
    <w:rsid w:val="00F862A1"/>
    <w:rsid w:val="00F86984"/>
    <w:rsid w:val="00F94287"/>
    <w:rsid w:val="00F97401"/>
    <w:rsid w:val="00FA03D0"/>
    <w:rsid w:val="00FA23D8"/>
    <w:rsid w:val="00FB1377"/>
    <w:rsid w:val="00FB1F6D"/>
    <w:rsid w:val="00FB61C1"/>
    <w:rsid w:val="00FC226E"/>
    <w:rsid w:val="00FC4C12"/>
    <w:rsid w:val="00FD336C"/>
    <w:rsid w:val="00FD3397"/>
    <w:rsid w:val="00FD42D7"/>
    <w:rsid w:val="00FD7207"/>
    <w:rsid w:val="00FD767D"/>
    <w:rsid w:val="00FE77E3"/>
    <w:rsid w:val="00FF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889BF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125F"/>
  </w:style>
  <w:style w:type="paragraph" w:styleId="Ttulo1">
    <w:name w:val="heading 1"/>
    <w:basedOn w:val="Normal"/>
    <w:next w:val="Normal"/>
    <w:link w:val="Ttulo1Char"/>
    <w:uiPriority w:val="9"/>
    <w:qFormat/>
    <w:rsid w:val="00544054"/>
    <w:pPr>
      <w:keepNext/>
      <w:keepLines/>
      <w:spacing w:after="0" w:line="360" w:lineRule="auto"/>
      <w:outlineLvl w:val="0"/>
    </w:pPr>
    <w:rPr>
      <w:rFonts w:ascii="Times New Roman" w:eastAsiaTheme="majorEastAsia" w:hAnsi="Times New Roman" w:cstheme="majorBidi"/>
      <w:b/>
      <w:bCs/>
      <w:cap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544054"/>
    <w:pPr>
      <w:keepNext/>
      <w:keepLines/>
      <w:spacing w:before="200" w:after="0"/>
      <w:outlineLvl w:val="1"/>
    </w:pPr>
    <w:rPr>
      <w:rFonts w:ascii="Times New Roman" w:eastAsiaTheme="majorEastAsia" w:hAnsi="Times New Roman" w:cstheme="majorBidi"/>
      <w:bCs/>
      <w:caps/>
      <w:sz w:val="24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E37CA7"/>
    <w:pPr>
      <w:keepNext/>
      <w:keepLines/>
      <w:spacing w:after="0" w:line="360" w:lineRule="auto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1A0646"/>
    <w:rPr>
      <w:color w:val="0000FF" w:themeColor="hyperlink"/>
      <w:u w:val="single"/>
    </w:rPr>
  </w:style>
  <w:style w:type="paragraph" w:styleId="Sumrio1">
    <w:name w:val="toc 1"/>
    <w:basedOn w:val="Normal"/>
    <w:next w:val="Normal"/>
    <w:autoRedefine/>
    <w:uiPriority w:val="39"/>
    <w:unhideWhenUsed/>
    <w:rsid w:val="001A0646"/>
    <w:pPr>
      <w:tabs>
        <w:tab w:val="right" w:leader="dot" w:pos="9061"/>
      </w:tabs>
      <w:spacing w:after="100"/>
    </w:pPr>
    <w:rPr>
      <w:rFonts w:ascii="Times New Roman" w:hAnsi="Times New Roman" w:cs="Times New Roman"/>
      <w:b/>
      <w:noProof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rsid w:val="001A0646"/>
    <w:pPr>
      <w:tabs>
        <w:tab w:val="right" w:leader="dot" w:pos="9061"/>
      </w:tabs>
      <w:spacing w:after="100"/>
    </w:pPr>
    <w:rPr>
      <w:rFonts w:ascii="Times New Roman" w:hAnsi="Times New Roman" w:cs="Times New Roman"/>
      <w:caps/>
      <w:noProof/>
      <w:sz w:val="24"/>
      <w:szCs w:val="24"/>
    </w:rPr>
  </w:style>
  <w:style w:type="paragraph" w:styleId="Sumrio3">
    <w:name w:val="toc 3"/>
    <w:basedOn w:val="Normal"/>
    <w:next w:val="Normal"/>
    <w:autoRedefine/>
    <w:uiPriority w:val="39"/>
    <w:unhideWhenUsed/>
    <w:rsid w:val="001A0646"/>
    <w:pPr>
      <w:tabs>
        <w:tab w:val="right" w:leader="dot" w:pos="9061"/>
      </w:tabs>
      <w:spacing w:after="100"/>
    </w:pPr>
    <w:rPr>
      <w:rFonts w:ascii="Times New Roman" w:hAnsi="Times New Roman" w:cs="Times New Roman"/>
      <w:b/>
      <w:noProof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1537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3771"/>
  </w:style>
  <w:style w:type="paragraph" w:styleId="Rodap">
    <w:name w:val="footer"/>
    <w:basedOn w:val="Normal"/>
    <w:link w:val="RodapChar"/>
    <w:uiPriority w:val="99"/>
    <w:unhideWhenUsed/>
    <w:rsid w:val="001537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3771"/>
  </w:style>
  <w:style w:type="paragraph" w:styleId="PargrafodaLista">
    <w:name w:val="List Paragraph"/>
    <w:basedOn w:val="Normal"/>
    <w:uiPriority w:val="34"/>
    <w:qFormat/>
    <w:rsid w:val="00153771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544054"/>
    <w:rPr>
      <w:rFonts w:ascii="Times New Roman" w:eastAsiaTheme="majorEastAsia" w:hAnsi="Times New Roman" w:cstheme="majorBidi"/>
      <w:b/>
      <w:bCs/>
      <w:caps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544054"/>
    <w:rPr>
      <w:rFonts w:ascii="Times New Roman" w:eastAsiaTheme="majorEastAsia" w:hAnsi="Times New Roman" w:cstheme="majorBidi"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E37CA7"/>
    <w:rPr>
      <w:rFonts w:ascii="Times New Roman" w:eastAsiaTheme="majorEastAsia" w:hAnsi="Times New Roman" w:cstheme="majorBidi"/>
      <w:b/>
      <w:bCs/>
      <w:sz w:val="24"/>
    </w:rPr>
  </w:style>
  <w:style w:type="character" w:customStyle="1" w:styleId="CorpodetextookChar">
    <w:name w:val="Corpo de texto ok Char"/>
    <w:basedOn w:val="Fontepargpadro"/>
    <w:link w:val="Corpodetextook"/>
    <w:locked/>
    <w:rsid w:val="00395AE8"/>
    <w:rPr>
      <w:rFonts w:ascii="Times New Roman" w:hAnsi="Times New Roman" w:cs="Times New Roman"/>
      <w:sz w:val="24"/>
      <w:szCs w:val="24"/>
    </w:rPr>
  </w:style>
  <w:style w:type="paragraph" w:customStyle="1" w:styleId="Corpodetextook">
    <w:name w:val="Corpo de texto ok"/>
    <w:basedOn w:val="Normal"/>
    <w:link w:val="CorpodetextookChar"/>
    <w:qFormat/>
    <w:rsid w:val="00395AE8"/>
    <w:pPr>
      <w:spacing w:after="0" w:line="360" w:lineRule="auto"/>
      <w:ind w:firstLine="709"/>
      <w:jc w:val="both"/>
    </w:pPr>
    <w:rPr>
      <w:rFonts w:ascii="Times New Roman" w:hAnsi="Times New Roman" w:cs="Times New Roman"/>
      <w:sz w:val="24"/>
      <w:szCs w:val="24"/>
    </w:rPr>
  </w:style>
  <w:style w:type="character" w:styleId="Refdecomentrio">
    <w:name w:val="annotation reference"/>
    <w:basedOn w:val="Fontepargpadro"/>
    <w:uiPriority w:val="99"/>
    <w:semiHidden/>
    <w:unhideWhenUsed/>
    <w:rsid w:val="0024269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4269B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4269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4269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4269B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42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4269B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169"/>
    <w:pPr>
      <w:suppressAutoHyphens/>
      <w:autoSpaceDN w:val="0"/>
      <w:jc w:val="both"/>
      <w:textAlignment w:val="baseline"/>
    </w:pPr>
    <w:rPr>
      <w:rFonts w:ascii="Times New Roman" w:eastAsia="SimSun" w:hAnsi="Times New Roman" w:cs="Mangal"/>
      <w:color w:val="00000A"/>
      <w:kern w:val="3"/>
      <w:sz w:val="24"/>
      <w:lang w:eastAsia="pt-BR"/>
    </w:rPr>
  </w:style>
  <w:style w:type="paragraph" w:styleId="Corpodetexto">
    <w:name w:val="Body Text"/>
    <w:basedOn w:val="Normal"/>
    <w:link w:val="CorpodetextoChar"/>
    <w:uiPriority w:val="1"/>
    <w:qFormat/>
    <w:rsid w:val="002A3B9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pt-PT" w:eastAsia="pt-PT" w:bidi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2A3B94"/>
    <w:rPr>
      <w:rFonts w:ascii="Arial" w:eastAsia="Arial" w:hAnsi="Arial" w:cs="Arial"/>
      <w:sz w:val="24"/>
      <w:szCs w:val="24"/>
      <w:lang w:val="pt-PT" w:eastAsia="pt-PT" w:bidi="pt-PT"/>
    </w:rPr>
  </w:style>
  <w:style w:type="paragraph" w:customStyle="1" w:styleId="Ttulo11">
    <w:name w:val="Título 11"/>
    <w:basedOn w:val="Normal"/>
    <w:uiPriority w:val="1"/>
    <w:qFormat/>
    <w:rsid w:val="008C7803"/>
    <w:pPr>
      <w:widowControl w:val="0"/>
      <w:autoSpaceDE w:val="0"/>
      <w:autoSpaceDN w:val="0"/>
      <w:spacing w:before="20" w:after="0" w:line="240" w:lineRule="auto"/>
      <w:ind w:left="101"/>
      <w:outlineLvl w:val="1"/>
    </w:pPr>
    <w:rPr>
      <w:rFonts w:ascii="Arial" w:eastAsia="Arial" w:hAnsi="Arial" w:cs="Arial"/>
      <w:b/>
      <w:bCs/>
      <w:sz w:val="28"/>
      <w:szCs w:val="28"/>
      <w:lang w:val="pt-PT" w:eastAsia="pt-PT" w:bidi="pt-PT"/>
    </w:rPr>
  </w:style>
  <w:style w:type="paragraph" w:customStyle="1" w:styleId="Default">
    <w:name w:val="Default"/>
    <w:rsid w:val="008C7803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table" w:styleId="Tabelacomgrade">
    <w:name w:val="Table Grid"/>
    <w:basedOn w:val="Tabelanormal"/>
    <w:uiPriority w:val="39"/>
    <w:rsid w:val="00F036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oPendente1">
    <w:name w:val="Menção Pendente1"/>
    <w:basedOn w:val="Fontepargpadro"/>
    <w:uiPriority w:val="99"/>
    <w:semiHidden/>
    <w:unhideWhenUsed/>
    <w:rsid w:val="00DE4A8A"/>
    <w:rPr>
      <w:color w:val="605E5C"/>
      <w:shd w:val="clear" w:color="auto" w:fill="E1DFDD"/>
    </w:rPr>
  </w:style>
  <w:style w:type="paragraph" w:styleId="SemEspaamento">
    <w:name w:val="No Spacing"/>
    <w:uiPriority w:val="1"/>
    <w:qFormat/>
    <w:rsid w:val="00A12D26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paragrafo">
    <w:name w:val="paragrafo"/>
    <w:basedOn w:val="Normal"/>
    <w:rsid w:val="00A12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customStyle="1" w:styleId="TabeladeLista6Colorida1">
    <w:name w:val="Tabela de Lista 6 Colorida1"/>
    <w:basedOn w:val="Tabelanormal"/>
    <w:uiPriority w:val="51"/>
    <w:rsid w:val="00DB412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Legenda">
    <w:name w:val="caption"/>
    <w:basedOn w:val="Normal"/>
    <w:next w:val="Normal"/>
    <w:qFormat/>
    <w:rsid w:val="00122F36"/>
    <w:pPr>
      <w:spacing w:before="120" w:after="120" w:line="240" w:lineRule="auto"/>
      <w:jc w:val="both"/>
    </w:pPr>
    <w:rPr>
      <w:rFonts w:ascii="Times" w:eastAsia="Calibri" w:hAnsi="Times" w:cs="Times New Roman"/>
      <w:bCs/>
      <w:sz w:val="20"/>
      <w:szCs w:val="18"/>
    </w:rPr>
  </w:style>
  <w:style w:type="character" w:styleId="Nmerodepgina">
    <w:name w:val="page number"/>
    <w:basedOn w:val="Fontepargpadro"/>
    <w:uiPriority w:val="99"/>
    <w:semiHidden/>
    <w:unhideWhenUsed/>
    <w:rsid w:val="006B6710"/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794561"/>
    <w:pPr>
      <w:spacing w:before="240" w:line="276" w:lineRule="auto"/>
      <w:outlineLvl w:val="9"/>
    </w:pPr>
    <w:rPr>
      <w:rFonts w:asciiTheme="majorHAnsi" w:hAnsiTheme="majorHAnsi"/>
      <w:b w:val="0"/>
      <w:bCs w:val="0"/>
      <w:caps w:val="0"/>
      <w:color w:val="365F91" w:themeColor="accent1" w:themeShade="BF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125F"/>
  </w:style>
  <w:style w:type="paragraph" w:styleId="Ttulo1">
    <w:name w:val="heading 1"/>
    <w:basedOn w:val="Normal"/>
    <w:next w:val="Normal"/>
    <w:link w:val="Ttulo1Char"/>
    <w:uiPriority w:val="9"/>
    <w:qFormat/>
    <w:rsid w:val="00544054"/>
    <w:pPr>
      <w:keepNext/>
      <w:keepLines/>
      <w:spacing w:after="0" w:line="360" w:lineRule="auto"/>
      <w:outlineLvl w:val="0"/>
    </w:pPr>
    <w:rPr>
      <w:rFonts w:ascii="Times New Roman" w:eastAsiaTheme="majorEastAsia" w:hAnsi="Times New Roman" w:cstheme="majorBidi"/>
      <w:b/>
      <w:bCs/>
      <w:cap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544054"/>
    <w:pPr>
      <w:keepNext/>
      <w:keepLines/>
      <w:spacing w:before="200" w:after="0"/>
      <w:outlineLvl w:val="1"/>
    </w:pPr>
    <w:rPr>
      <w:rFonts w:ascii="Times New Roman" w:eastAsiaTheme="majorEastAsia" w:hAnsi="Times New Roman" w:cstheme="majorBidi"/>
      <w:bCs/>
      <w:caps/>
      <w:sz w:val="24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E37CA7"/>
    <w:pPr>
      <w:keepNext/>
      <w:keepLines/>
      <w:spacing w:after="0" w:line="360" w:lineRule="auto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1A0646"/>
    <w:rPr>
      <w:color w:val="0000FF" w:themeColor="hyperlink"/>
      <w:u w:val="single"/>
    </w:rPr>
  </w:style>
  <w:style w:type="paragraph" w:styleId="Sumrio1">
    <w:name w:val="toc 1"/>
    <w:basedOn w:val="Normal"/>
    <w:next w:val="Normal"/>
    <w:autoRedefine/>
    <w:uiPriority w:val="39"/>
    <w:unhideWhenUsed/>
    <w:rsid w:val="001A0646"/>
    <w:pPr>
      <w:tabs>
        <w:tab w:val="right" w:leader="dot" w:pos="9061"/>
      </w:tabs>
      <w:spacing w:after="100"/>
    </w:pPr>
    <w:rPr>
      <w:rFonts w:ascii="Times New Roman" w:hAnsi="Times New Roman" w:cs="Times New Roman"/>
      <w:b/>
      <w:noProof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rsid w:val="001A0646"/>
    <w:pPr>
      <w:tabs>
        <w:tab w:val="right" w:leader="dot" w:pos="9061"/>
      </w:tabs>
      <w:spacing w:after="100"/>
    </w:pPr>
    <w:rPr>
      <w:rFonts w:ascii="Times New Roman" w:hAnsi="Times New Roman" w:cs="Times New Roman"/>
      <w:caps/>
      <w:noProof/>
      <w:sz w:val="24"/>
      <w:szCs w:val="24"/>
    </w:rPr>
  </w:style>
  <w:style w:type="paragraph" w:styleId="Sumrio3">
    <w:name w:val="toc 3"/>
    <w:basedOn w:val="Normal"/>
    <w:next w:val="Normal"/>
    <w:autoRedefine/>
    <w:uiPriority w:val="39"/>
    <w:unhideWhenUsed/>
    <w:rsid w:val="001A0646"/>
    <w:pPr>
      <w:tabs>
        <w:tab w:val="right" w:leader="dot" w:pos="9061"/>
      </w:tabs>
      <w:spacing w:after="100"/>
    </w:pPr>
    <w:rPr>
      <w:rFonts w:ascii="Times New Roman" w:hAnsi="Times New Roman" w:cs="Times New Roman"/>
      <w:b/>
      <w:noProof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1537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3771"/>
  </w:style>
  <w:style w:type="paragraph" w:styleId="Rodap">
    <w:name w:val="footer"/>
    <w:basedOn w:val="Normal"/>
    <w:link w:val="RodapChar"/>
    <w:uiPriority w:val="99"/>
    <w:unhideWhenUsed/>
    <w:rsid w:val="001537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3771"/>
  </w:style>
  <w:style w:type="paragraph" w:styleId="PargrafodaLista">
    <w:name w:val="List Paragraph"/>
    <w:basedOn w:val="Normal"/>
    <w:uiPriority w:val="34"/>
    <w:qFormat/>
    <w:rsid w:val="00153771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544054"/>
    <w:rPr>
      <w:rFonts w:ascii="Times New Roman" w:eastAsiaTheme="majorEastAsia" w:hAnsi="Times New Roman" w:cstheme="majorBidi"/>
      <w:b/>
      <w:bCs/>
      <w:caps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544054"/>
    <w:rPr>
      <w:rFonts w:ascii="Times New Roman" w:eastAsiaTheme="majorEastAsia" w:hAnsi="Times New Roman" w:cstheme="majorBidi"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E37CA7"/>
    <w:rPr>
      <w:rFonts w:ascii="Times New Roman" w:eastAsiaTheme="majorEastAsia" w:hAnsi="Times New Roman" w:cstheme="majorBidi"/>
      <w:b/>
      <w:bCs/>
      <w:sz w:val="24"/>
    </w:rPr>
  </w:style>
  <w:style w:type="character" w:customStyle="1" w:styleId="CorpodetextookChar">
    <w:name w:val="Corpo de texto ok Char"/>
    <w:basedOn w:val="Fontepargpadro"/>
    <w:link w:val="Corpodetextook"/>
    <w:locked/>
    <w:rsid w:val="00395AE8"/>
    <w:rPr>
      <w:rFonts w:ascii="Times New Roman" w:hAnsi="Times New Roman" w:cs="Times New Roman"/>
      <w:sz w:val="24"/>
      <w:szCs w:val="24"/>
    </w:rPr>
  </w:style>
  <w:style w:type="paragraph" w:customStyle="1" w:styleId="Corpodetextook">
    <w:name w:val="Corpo de texto ok"/>
    <w:basedOn w:val="Normal"/>
    <w:link w:val="CorpodetextookChar"/>
    <w:qFormat/>
    <w:rsid w:val="00395AE8"/>
    <w:pPr>
      <w:spacing w:after="0" w:line="360" w:lineRule="auto"/>
      <w:ind w:firstLine="709"/>
      <w:jc w:val="both"/>
    </w:pPr>
    <w:rPr>
      <w:rFonts w:ascii="Times New Roman" w:hAnsi="Times New Roman" w:cs="Times New Roman"/>
      <w:sz w:val="24"/>
      <w:szCs w:val="24"/>
    </w:rPr>
  </w:style>
  <w:style w:type="character" w:styleId="Refdecomentrio">
    <w:name w:val="annotation reference"/>
    <w:basedOn w:val="Fontepargpadro"/>
    <w:uiPriority w:val="99"/>
    <w:semiHidden/>
    <w:unhideWhenUsed/>
    <w:rsid w:val="0024269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4269B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4269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4269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4269B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42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4269B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169"/>
    <w:pPr>
      <w:suppressAutoHyphens/>
      <w:autoSpaceDN w:val="0"/>
      <w:jc w:val="both"/>
      <w:textAlignment w:val="baseline"/>
    </w:pPr>
    <w:rPr>
      <w:rFonts w:ascii="Times New Roman" w:eastAsia="SimSun" w:hAnsi="Times New Roman" w:cs="Mangal"/>
      <w:color w:val="00000A"/>
      <w:kern w:val="3"/>
      <w:sz w:val="24"/>
      <w:lang w:eastAsia="pt-BR"/>
    </w:rPr>
  </w:style>
  <w:style w:type="paragraph" w:styleId="Corpodetexto">
    <w:name w:val="Body Text"/>
    <w:basedOn w:val="Normal"/>
    <w:link w:val="CorpodetextoChar"/>
    <w:uiPriority w:val="1"/>
    <w:qFormat/>
    <w:rsid w:val="002A3B9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pt-PT" w:eastAsia="pt-PT" w:bidi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2A3B94"/>
    <w:rPr>
      <w:rFonts w:ascii="Arial" w:eastAsia="Arial" w:hAnsi="Arial" w:cs="Arial"/>
      <w:sz w:val="24"/>
      <w:szCs w:val="24"/>
      <w:lang w:val="pt-PT" w:eastAsia="pt-PT" w:bidi="pt-PT"/>
    </w:rPr>
  </w:style>
  <w:style w:type="paragraph" w:customStyle="1" w:styleId="Ttulo11">
    <w:name w:val="Título 11"/>
    <w:basedOn w:val="Normal"/>
    <w:uiPriority w:val="1"/>
    <w:qFormat/>
    <w:rsid w:val="008C7803"/>
    <w:pPr>
      <w:widowControl w:val="0"/>
      <w:autoSpaceDE w:val="0"/>
      <w:autoSpaceDN w:val="0"/>
      <w:spacing w:before="20" w:after="0" w:line="240" w:lineRule="auto"/>
      <w:ind w:left="101"/>
      <w:outlineLvl w:val="1"/>
    </w:pPr>
    <w:rPr>
      <w:rFonts w:ascii="Arial" w:eastAsia="Arial" w:hAnsi="Arial" w:cs="Arial"/>
      <w:b/>
      <w:bCs/>
      <w:sz w:val="28"/>
      <w:szCs w:val="28"/>
      <w:lang w:val="pt-PT" w:eastAsia="pt-PT" w:bidi="pt-PT"/>
    </w:rPr>
  </w:style>
  <w:style w:type="paragraph" w:customStyle="1" w:styleId="Default">
    <w:name w:val="Default"/>
    <w:rsid w:val="008C7803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table" w:styleId="Tabelacomgrade">
    <w:name w:val="Table Grid"/>
    <w:basedOn w:val="Tabelanormal"/>
    <w:uiPriority w:val="39"/>
    <w:rsid w:val="00F036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oPendente1">
    <w:name w:val="Menção Pendente1"/>
    <w:basedOn w:val="Fontepargpadro"/>
    <w:uiPriority w:val="99"/>
    <w:semiHidden/>
    <w:unhideWhenUsed/>
    <w:rsid w:val="00DE4A8A"/>
    <w:rPr>
      <w:color w:val="605E5C"/>
      <w:shd w:val="clear" w:color="auto" w:fill="E1DFDD"/>
    </w:rPr>
  </w:style>
  <w:style w:type="paragraph" w:styleId="SemEspaamento">
    <w:name w:val="No Spacing"/>
    <w:uiPriority w:val="1"/>
    <w:qFormat/>
    <w:rsid w:val="00A12D26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paragrafo">
    <w:name w:val="paragrafo"/>
    <w:basedOn w:val="Normal"/>
    <w:rsid w:val="00A12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customStyle="1" w:styleId="TabeladeLista6Colorida1">
    <w:name w:val="Tabela de Lista 6 Colorida1"/>
    <w:basedOn w:val="Tabelanormal"/>
    <w:uiPriority w:val="51"/>
    <w:rsid w:val="00DB412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Legenda">
    <w:name w:val="caption"/>
    <w:basedOn w:val="Normal"/>
    <w:next w:val="Normal"/>
    <w:qFormat/>
    <w:rsid w:val="00122F36"/>
    <w:pPr>
      <w:spacing w:before="120" w:after="120" w:line="240" w:lineRule="auto"/>
      <w:jc w:val="both"/>
    </w:pPr>
    <w:rPr>
      <w:rFonts w:ascii="Times" w:eastAsia="Calibri" w:hAnsi="Times" w:cs="Times New Roman"/>
      <w:bCs/>
      <w:sz w:val="20"/>
      <w:szCs w:val="18"/>
    </w:rPr>
  </w:style>
  <w:style w:type="character" w:styleId="Nmerodepgina">
    <w:name w:val="page number"/>
    <w:basedOn w:val="Fontepargpadro"/>
    <w:uiPriority w:val="99"/>
    <w:semiHidden/>
    <w:unhideWhenUsed/>
    <w:rsid w:val="006B6710"/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794561"/>
    <w:pPr>
      <w:spacing w:before="240" w:line="276" w:lineRule="auto"/>
      <w:outlineLvl w:val="9"/>
    </w:pPr>
    <w:rPr>
      <w:rFonts w:asciiTheme="majorHAnsi" w:hAnsiTheme="majorHAnsi"/>
      <w:b w:val="0"/>
      <w:bCs w:val="0"/>
      <w:caps w:val="0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04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5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3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15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93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63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51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75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58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31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9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15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2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5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62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21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1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3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24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4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9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80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31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19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10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7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67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94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7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259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87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5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71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g"/><Relationship Id="rId18" Type="http://schemas.openxmlformats.org/officeDocument/2006/relationships/image" Target="media/image8.jpg"/><Relationship Id="rId26" Type="http://schemas.openxmlformats.org/officeDocument/2006/relationships/image" Target="media/image16.jpg"/><Relationship Id="rId3" Type="http://schemas.openxmlformats.org/officeDocument/2006/relationships/styles" Target="styles.xml"/><Relationship Id="rId21" Type="http://schemas.openxmlformats.org/officeDocument/2006/relationships/image" Target="media/image11.jpg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image" Target="media/image7.jpg"/><Relationship Id="rId25" Type="http://schemas.openxmlformats.org/officeDocument/2006/relationships/image" Target="media/image15.jp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image" Target="media/image10.jpg"/><Relationship Id="rId29" Type="http://schemas.openxmlformats.org/officeDocument/2006/relationships/image" Target="media/image19.jp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24" Type="http://schemas.openxmlformats.org/officeDocument/2006/relationships/image" Target="media/image14.jpg"/><Relationship Id="rId32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23" Type="http://schemas.openxmlformats.org/officeDocument/2006/relationships/image" Target="media/image13.jpg"/><Relationship Id="rId28" Type="http://schemas.openxmlformats.org/officeDocument/2006/relationships/image" Target="media/image18.jpg"/><Relationship Id="rId10" Type="http://schemas.openxmlformats.org/officeDocument/2006/relationships/header" Target="header2.xml"/><Relationship Id="rId19" Type="http://schemas.openxmlformats.org/officeDocument/2006/relationships/image" Target="media/image9.jpg"/><Relationship Id="rId31" Type="http://schemas.openxmlformats.org/officeDocument/2006/relationships/header" Target="header6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6.jpg"/><Relationship Id="rId22" Type="http://schemas.openxmlformats.org/officeDocument/2006/relationships/image" Target="media/image12.jpg"/><Relationship Id="rId27" Type="http://schemas.openxmlformats.org/officeDocument/2006/relationships/image" Target="media/image17.jpg"/><Relationship Id="rId30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FB97B8-5BA3-45D6-8598-33CFF8CF5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399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bibicbs</dc:creator>
  <cp:lastModifiedBy>vani</cp:lastModifiedBy>
  <cp:revision>6</cp:revision>
  <dcterms:created xsi:type="dcterms:W3CDTF">2022-11-03T18:16:00Z</dcterms:created>
  <dcterms:modified xsi:type="dcterms:W3CDTF">2022-11-07T20:35:00Z</dcterms:modified>
</cp:coreProperties>
</file>